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0344" w14:textId="77777777" w:rsidR="00751816" w:rsidRPr="00A40A63" w:rsidRDefault="00751816" w:rsidP="00751816">
      <w:pPr>
        <w:spacing w:line="336" w:lineRule="auto"/>
        <w:ind w:right="-64"/>
        <w:jc w:val="center"/>
        <w:rPr>
          <w:b/>
          <w:sz w:val="28"/>
          <w:szCs w:val="28"/>
        </w:rPr>
      </w:pPr>
      <w:bookmarkStart w:id="0" w:name="_Hlk71108812"/>
      <w:r w:rsidRPr="00A40A63">
        <w:rPr>
          <w:rFonts w:eastAsia="Palatino Linotype"/>
          <w:noProof/>
          <w:color w:val="2B579A"/>
          <w:shd w:val="clear" w:color="auto" w:fill="E6E6E6"/>
        </w:rPr>
        <w:drawing>
          <wp:inline distT="0" distB="0" distL="0" distR="0" wp14:anchorId="21F0721D" wp14:editId="205695DC">
            <wp:extent cx="3053057" cy="628650"/>
            <wp:effectExtent l="0" t="0" r="0" b="0"/>
            <wp:docPr id="1" name="Picture 1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164" cy="629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9C2477" w14:textId="77777777" w:rsidR="00751816" w:rsidRPr="00A40A63" w:rsidRDefault="00751816" w:rsidP="00751816">
      <w:pPr>
        <w:spacing w:line="336" w:lineRule="auto"/>
        <w:ind w:right="-64"/>
        <w:jc w:val="center"/>
        <w:rPr>
          <w:b/>
          <w:sz w:val="28"/>
          <w:szCs w:val="28"/>
        </w:rPr>
      </w:pPr>
    </w:p>
    <w:bookmarkEnd w:id="0"/>
    <w:p w14:paraId="343D4793" w14:textId="6D3EE392" w:rsidR="00A40A63" w:rsidRPr="00A40A63" w:rsidRDefault="00A40A63" w:rsidP="00277B79">
      <w:pPr>
        <w:spacing w:line="336" w:lineRule="auto"/>
        <w:jc w:val="center"/>
        <w:rPr>
          <w:b/>
          <w:sz w:val="32"/>
          <w:szCs w:val="32"/>
        </w:rPr>
      </w:pPr>
      <w:r w:rsidRPr="00A40A63">
        <w:rPr>
          <w:b/>
          <w:sz w:val="32"/>
          <w:szCs w:val="32"/>
        </w:rPr>
        <w:t xml:space="preserve">Any Plug-in, Any </w:t>
      </w:r>
      <w:r w:rsidRPr="00A40A63">
        <w:rPr>
          <w:b/>
          <w:sz w:val="32"/>
          <w:szCs w:val="32"/>
          <w:lang w:val="en-GB"/>
        </w:rPr>
        <w:t>Flavour</w:t>
      </w:r>
      <w:r w:rsidRPr="00A40A63">
        <w:rPr>
          <w:b/>
          <w:sz w:val="32"/>
          <w:szCs w:val="32"/>
        </w:rPr>
        <w:t xml:space="preserve">: </w:t>
      </w:r>
    </w:p>
    <w:p w14:paraId="019DA3C0" w14:textId="50482023" w:rsidR="00751816" w:rsidRPr="00A40A63" w:rsidRDefault="00A40A63" w:rsidP="00277B79">
      <w:pPr>
        <w:spacing w:line="336" w:lineRule="auto"/>
        <w:jc w:val="center"/>
      </w:pPr>
      <w:r w:rsidRPr="00A40A63">
        <w:rPr>
          <w:b/>
          <w:sz w:val="32"/>
          <w:szCs w:val="32"/>
        </w:rPr>
        <w:t>Control Any Plug-in with</w:t>
      </w:r>
      <w:r>
        <w:rPr>
          <w:b/>
          <w:sz w:val="32"/>
          <w:szCs w:val="32"/>
        </w:rPr>
        <w:t xml:space="preserve"> SSL’s UC1 and</w:t>
      </w:r>
      <w:r w:rsidRPr="00A40A63">
        <w:rPr>
          <w:b/>
          <w:sz w:val="32"/>
          <w:szCs w:val="32"/>
        </w:rPr>
        <w:t xml:space="preserve"> 360° </w:t>
      </w:r>
      <w:r w:rsidR="000B389F">
        <w:rPr>
          <w:b/>
          <w:sz w:val="32"/>
          <w:szCs w:val="32"/>
        </w:rPr>
        <w:t>Link</w:t>
      </w:r>
      <w:r w:rsidR="00277B79">
        <w:br/>
      </w:r>
    </w:p>
    <w:p w14:paraId="64AB6D92" w14:textId="72FD3CA2" w:rsidR="00751816" w:rsidRPr="00A40A63" w:rsidRDefault="00A40A63" w:rsidP="001C31CF">
      <w:pPr>
        <w:spacing w:line="336" w:lineRule="auto"/>
        <w:jc w:val="center"/>
        <w:rPr>
          <w:i/>
          <w:iCs/>
        </w:rPr>
      </w:pPr>
      <w:r w:rsidRPr="00A40A63">
        <w:rPr>
          <w:rStyle w:val="normaltextrun"/>
          <w:i/>
          <w:iCs/>
          <w:color w:val="212121"/>
          <w:sz w:val="22"/>
          <w:szCs w:val="22"/>
        </w:rPr>
        <w:t>Solid State Logic launches SSL 360</w:t>
      </w:r>
      <w:r w:rsidRPr="00A40A63">
        <w:rPr>
          <w:color w:val="202124"/>
          <w:sz w:val="22"/>
          <w:szCs w:val="22"/>
          <w:shd w:val="clear" w:color="auto" w:fill="FFFFFF"/>
        </w:rPr>
        <w:t>°</w:t>
      </w:r>
      <w:r w:rsidRPr="00A40A63">
        <w:rPr>
          <w:rStyle w:val="normaltextrun"/>
          <w:i/>
          <w:iCs/>
          <w:color w:val="212121"/>
          <w:sz w:val="22"/>
          <w:szCs w:val="22"/>
        </w:rPr>
        <w:t xml:space="preserve"> Link, a groundbreaking new plug-in that enables UC1 to control any 3</w:t>
      </w:r>
      <w:r w:rsidRPr="00A40A63">
        <w:rPr>
          <w:rStyle w:val="normaltextrun"/>
          <w:i/>
          <w:iCs/>
          <w:color w:val="212121"/>
          <w:sz w:val="17"/>
          <w:szCs w:val="17"/>
          <w:vertAlign w:val="superscript"/>
        </w:rPr>
        <w:t>rd</w:t>
      </w:r>
      <w:r w:rsidRPr="00A40A63">
        <w:rPr>
          <w:rStyle w:val="normaltextrun"/>
          <w:i/>
          <w:iCs/>
          <w:color w:val="212121"/>
          <w:sz w:val="22"/>
          <w:szCs w:val="22"/>
        </w:rPr>
        <w:t xml:space="preserve"> party plug-in, alongside a host of other enhancements in the latest SSL 360 V1.7 update.</w:t>
      </w:r>
      <w:r w:rsidRPr="00A40A63">
        <w:rPr>
          <w:rStyle w:val="eop"/>
          <w:i/>
          <w:iCs/>
          <w:color w:val="212121"/>
          <w:sz w:val="22"/>
          <w:szCs w:val="22"/>
        </w:rPr>
        <w:t> </w:t>
      </w:r>
      <w:r w:rsidR="000C4492" w:rsidRPr="00A40A63">
        <w:rPr>
          <w:i/>
          <w:iCs/>
        </w:rPr>
        <w:br/>
      </w:r>
    </w:p>
    <w:p w14:paraId="1F97538B" w14:textId="68A7E8BF" w:rsidR="00751816" w:rsidRPr="00A40A63" w:rsidRDefault="00C3708E" w:rsidP="3F83DF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  <w:sz w:val="22"/>
          <w:szCs w:val="22"/>
        </w:rPr>
      </w:pPr>
      <w:bookmarkStart w:id="1" w:name="_Hlk99548179"/>
      <w:r w:rsidRPr="00A40A63">
        <w:rPr>
          <w:b/>
          <w:bCs/>
          <w:color w:val="000000" w:themeColor="text1"/>
          <w:sz w:val="22"/>
          <w:szCs w:val="22"/>
        </w:rPr>
        <w:t>Oxford, UK</w:t>
      </w:r>
      <w:r w:rsidR="00751816" w:rsidRPr="00A40A63">
        <w:rPr>
          <w:b/>
          <w:bCs/>
          <w:color w:val="000000" w:themeColor="text1"/>
          <w:sz w:val="22"/>
          <w:szCs w:val="22"/>
        </w:rPr>
        <w:t xml:space="preserve">, </w:t>
      </w:r>
      <w:r w:rsidRPr="00A40A63">
        <w:rPr>
          <w:b/>
          <w:bCs/>
          <w:color w:val="000000" w:themeColor="text1"/>
          <w:sz w:val="22"/>
          <w:szCs w:val="22"/>
        </w:rPr>
        <w:t>March 7, 2024</w:t>
      </w:r>
      <w:r w:rsidR="00751816" w:rsidRPr="00A40A63">
        <w:rPr>
          <w:b/>
          <w:bCs/>
          <w:color w:val="000000" w:themeColor="text1"/>
          <w:sz w:val="22"/>
          <w:szCs w:val="22"/>
        </w:rPr>
        <w:t xml:space="preserve"> — </w:t>
      </w:r>
      <w:r w:rsidR="00A40A63">
        <w:rPr>
          <w:b/>
          <w:bCs/>
          <w:color w:val="000000" w:themeColor="text1"/>
          <w:sz w:val="22"/>
          <w:szCs w:val="22"/>
        </w:rPr>
        <w:t xml:space="preserve">After previewing at The NAMM Show 2024, </w:t>
      </w:r>
      <w:r w:rsidR="00751816" w:rsidRPr="00A40A63">
        <w:rPr>
          <w:b/>
          <w:bCs/>
          <w:color w:val="000000" w:themeColor="text1"/>
          <w:sz w:val="22"/>
          <w:szCs w:val="22"/>
        </w:rPr>
        <w:t xml:space="preserve">Solid State Logic </w:t>
      </w:r>
      <w:r w:rsidR="00603D23" w:rsidRPr="00A40A63">
        <w:rPr>
          <w:b/>
          <w:bCs/>
          <w:color w:val="000000" w:themeColor="text1"/>
          <w:sz w:val="22"/>
          <w:szCs w:val="22"/>
        </w:rPr>
        <w:t xml:space="preserve">has officially launched its new </w:t>
      </w:r>
      <w:r w:rsidR="004E0AFC" w:rsidRPr="00A40A63">
        <w:rPr>
          <w:b/>
          <w:bCs/>
          <w:color w:val="000000" w:themeColor="text1"/>
          <w:sz w:val="22"/>
          <w:szCs w:val="22"/>
        </w:rPr>
        <w:t xml:space="preserve">SSL </w:t>
      </w:r>
      <w:r w:rsidR="00C5381C" w:rsidRPr="00A40A63">
        <w:rPr>
          <w:b/>
          <w:bCs/>
          <w:color w:val="000000" w:themeColor="text1"/>
          <w:sz w:val="22"/>
          <w:szCs w:val="22"/>
        </w:rPr>
        <w:t>360</w:t>
      </w:r>
      <w:r w:rsidR="004E0AFC" w:rsidRPr="00A40A63">
        <w:rPr>
          <w:color w:val="202124"/>
          <w:sz w:val="22"/>
          <w:szCs w:val="22"/>
          <w:shd w:val="clear" w:color="auto" w:fill="FFFFFF"/>
        </w:rPr>
        <w:t>°</w:t>
      </w:r>
      <w:r w:rsidR="00C5381C" w:rsidRPr="00A40A63">
        <w:rPr>
          <w:b/>
          <w:bCs/>
          <w:color w:val="000000" w:themeColor="text1"/>
          <w:sz w:val="22"/>
          <w:szCs w:val="22"/>
        </w:rPr>
        <w:t xml:space="preserve"> Link plug-in</w:t>
      </w:r>
      <w:r w:rsidR="00FC4F8D" w:rsidRPr="00A40A63">
        <w:rPr>
          <w:b/>
          <w:bCs/>
          <w:color w:val="000000" w:themeColor="text1"/>
          <w:sz w:val="22"/>
          <w:szCs w:val="22"/>
        </w:rPr>
        <w:t xml:space="preserve">, a </w:t>
      </w:r>
      <w:r w:rsidR="001C5919" w:rsidRPr="00A40A63">
        <w:rPr>
          <w:b/>
          <w:bCs/>
          <w:color w:val="000000" w:themeColor="text1"/>
          <w:sz w:val="22"/>
          <w:szCs w:val="22"/>
        </w:rPr>
        <w:t>powerful new</w:t>
      </w:r>
      <w:r w:rsidR="00FC4F8D" w:rsidRPr="00A40A63">
        <w:rPr>
          <w:b/>
          <w:bCs/>
          <w:color w:val="000000" w:themeColor="text1"/>
          <w:sz w:val="22"/>
          <w:szCs w:val="22"/>
        </w:rPr>
        <w:t xml:space="preserve"> software</w:t>
      </w:r>
      <w:r w:rsidR="001C5919" w:rsidRPr="00A40A63">
        <w:rPr>
          <w:b/>
          <w:bCs/>
          <w:color w:val="000000" w:themeColor="text1"/>
          <w:sz w:val="22"/>
          <w:szCs w:val="22"/>
        </w:rPr>
        <w:t xml:space="preserve"> tool that allows </w:t>
      </w:r>
      <w:r w:rsidR="00FC4F8D" w:rsidRPr="00A40A63">
        <w:rPr>
          <w:b/>
          <w:bCs/>
          <w:color w:val="000000" w:themeColor="text1"/>
          <w:sz w:val="22"/>
          <w:szCs w:val="22"/>
        </w:rPr>
        <w:t>users</w:t>
      </w:r>
      <w:r w:rsidR="00E929AB" w:rsidRPr="00A40A63">
        <w:rPr>
          <w:b/>
          <w:bCs/>
          <w:color w:val="000000" w:themeColor="text1"/>
          <w:sz w:val="22"/>
          <w:szCs w:val="22"/>
        </w:rPr>
        <w:t xml:space="preserve"> </w:t>
      </w:r>
      <w:r w:rsidR="002113E8" w:rsidRPr="00A40A63">
        <w:rPr>
          <w:b/>
          <w:bCs/>
          <w:color w:val="000000" w:themeColor="text1"/>
          <w:sz w:val="22"/>
          <w:szCs w:val="22"/>
        </w:rPr>
        <w:t xml:space="preserve">to control </w:t>
      </w:r>
      <w:r w:rsidR="00C6538C" w:rsidRPr="00A40A63">
        <w:rPr>
          <w:b/>
          <w:bCs/>
          <w:color w:val="000000" w:themeColor="text1"/>
          <w:sz w:val="22"/>
          <w:szCs w:val="22"/>
        </w:rPr>
        <w:t xml:space="preserve">any </w:t>
      </w:r>
      <w:r w:rsidR="00A40A63">
        <w:rPr>
          <w:b/>
          <w:bCs/>
          <w:color w:val="000000" w:themeColor="text1"/>
          <w:sz w:val="22"/>
          <w:szCs w:val="22"/>
        </w:rPr>
        <w:t>3</w:t>
      </w:r>
      <w:r w:rsidR="00A40A63" w:rsidRPr="00A40A63">
        <w:rPr>
          <w:b/>
          <w:bCs/>
          <w:color w:val="000000" w:themeColor="text1"/>
          <w:sz w:val="22"/>
          <w:szCs w:val="22"/>
          <w:vertAlign w:val="superscript"/>
        </w:rPr>
        <w:t>rd</w:t>
      </w:r>
      <w:r w:rsidR="00A40A63">
        <w:rPr>
          <w:b/>
          <w:bCs/>
          <w:color w:val="000000" w:themeColor="text1"/>
          <w:sz w:val="22"/>
          <w:szCs w:val="22"/>
        </w:rPr>
        <w:t xml:space="preserve"> party</w:t>
      </w:r>
      <w:r w:rsidR="002113E8" w:rsidRPr="00A40A63">
        <w:rPr>
          <w:b/>
          <w:bCs/>
          <w:color w:val="000000" w:themeColor="text1"/>
          <w:sz w:val="22"/>
          <w:szCs w:val="22"/>
        </w:rPr>
        <w:t xml:space="preserve"> plug-in</w:t>
      </w:r>
      <w:r w:rsidR="00FC4F8D" w:rsidRPr="00A40A63">
        <w:rPr>
          <w:b/>
          <w:bCs/>
          <w:color w:val="000000" w:themeColor="text1"/>
          <w:sz w:val="22"/>
          <w:szCs w:val="22"/>
        </w:rPr>
        <w:t xml:space="preserve"> via </w:t>
      </w:r>
      <w:r w:rsidR="00A40A63">
        <w:rPr>
          <w:b/>
          <w:bCs/>
          <w:color w:val="000000" w:themeColor="text1"/>
          <w:sz w:val="22"/>
          <w:szCs w:val="22"/>
        </w:rPr>
        <w:t>the</w:t>
      </w:r>
      <w:r w:rsidR="00FC4F8D" w:rsidRPr="00A40A63">
        <w:rPr>
          <w:b/>
          <w:bCs/>
          <w:color w:val="000000" w:themeColor="text1"/>
          <w:sz w:val="22"/>
          <w:szCs w:val="22"/>
        </w:rPr>
        <w:t xml:space="preserve"> UC1 surface. </w:t>
      </w:r>
      <w:r w:rsidR="001E13EA" w:rsidRPr="00A40A63">
        <w:rPr>
          <w:b/>
          <w:bCs/>
          <w:color w:val="000000" w:themeColor="text1"/>
          <w:sz w:val="22"/>
          <w:szCs w:val="22"/>
        </w:rPr>
        <w:t xml:space="preserve">By </w:t>
      </w:r>
      <w:r w:rsidR="00A40A63">
        <w:rPr>
          <w:b/>
          <w:bCs/>
          <w:color w:val="000000" w:themeColor="text1"/>
          <w:sz w:val="22"/>
          <w:szCs w:val="22"/>
        </w:rPr>
        <w:t>using</w:t>
      </w:r>
      <w:r w:rsidR="001E13EA" w:rsidRPr="00A40A63">
        <w:rPr>
          <w:b/>
          <w:bCs/>
          <w:color w:val="000000" w:themeColor="text1"/>
          <w:sz w:val="22"/>
          <w:szCs w:val="22"/>
        </w:rPr>
        <w:t xml:space="preserve"> </w:t>
      </w:r>
      <w:r w:rsidR="00A40A63" w:rsidRPr="00A40A63">
        <w:rPr>
          <w:b/>
          <w:bCs/>
          <w:color w:val="000000" w:themeColor="text1"/>
          <w:sz w:val="22"/>
          <w:szCs w:val="22"/>
        </w:rPr>
        <w:t>360</w:t>
      </w:r>
      <w:r w:rsidR="00A40A63" w:rsidRPr="00A40A63">
        <w:rPr>
          <w:color w:val="202124"/>
          <w:sz w:val="22"/>
          <w:szCs w:val="22"/>
          <w:shd w:val="clear" w:color="auto" w:fill="FFFFFF"/>
        </w:rPr>
        <w:t>°</w:t>
      </w:r>
      <w:r w:rsidR="00A40A63" w:rsidRPr="00A40A63">
        <w:rPr>
          <w:b/>
          <w:bCs/>
          <w:color w:val="000000" w:themeColor="text1"/>
          <w:sz w:val="22"/>
          <w:szCs w:val="22"/>
        </w:rPr>
        <w:t xml:space="preserve"> Link</w:t>
      </w:r>
      <w:r w:rsidR="00FC4F8D" w:rsidRPr="00A40A63">
        <w:rPr>
          <w:b/>
          <w:bCs/>
          <w:color w:val="000000" w:themeColor="text1"/>
          <w:sz w:val="22"/>
          <w:szCs w:val="22"/>
        </w:rPr>
        <w:t xml:space="preserve">, music producers and engineers </w:t>
      </w:r>
      <w:r w:rsidR="00A45B68" w:rsidRPr="00A40A63">
        <w:rPr>
          <w:b/>
          <w:bCs/>
          <w:color w:val="000000" w:themeColor="text1"/>
          <w:sz w:val="22"/>
          <w:szCs w:val="22"/>
        </w:rPr>
        <w:t>can access any plug-in within the SSL 360</w:t>
      </w:r>
      <w:r w:rsidR="00A45B68" w:rsidRPr="00A40A63">
        <w:rPr>
          <w:color w:val="202124"/>
          <w:sz w:val="22"/>
          <w:szCs w:val="22"/>
          <w:shd w:val="clear" w:color="auto" w:fill="FFFFFF"/>
        </w:rPr>
        <w:t>°</w:t>
      </w:r>
      <w:r w:rsidR="00A45B68" w:rsidRPr="00A40A63">
        <w:rPr>
          <w:b/>
          <w:bCs/>
          <w:color w:val="000000" w:themeColor="text1"/>
          <w:sz w:val="22"/>
          <w:szCs w:val="22"/>
        </w:rPr>
        <w:t xml:space="preserve"> </w:t>
      </w:r>
      <w:r w:rsidR="0091278C" w:rsidRPr="00A40A63">
        <w:rPr>
          <w:b/>
          <w:bCs/>
          <w:color w:val="000000" w:themeColor="text1"/>
          <w:sz w:val="22"/>
          <w:szCs w:val="22"/>
        </w:rPr>
        <w:t>environment and</w:t>
      </w:r>
      <w:r w:rsidR="00C82AB2" w:rsidRPr="00A40A63">
        <w:rPr>
          <w:b/>
          <w:bCs/>
          <w:color w:val="000000" w:themeColor="text1"/>
          <w:sz w:val="22"/>
          <w:szCs w:val="22"/>
        </w:rPr>
        <w:t xml:space="preserve"> </w:t>
      </w:r>
      <w:r w:rsidR="00D84670" w:rsidRPr="00A40A63">
        <w:rPr>
          <w:b/>
          <w:bCs/>
          <w:color w:val="000000" w:themeColor="text1"/>
          <w:sz w:val="22"/>
          <w:szCs w:val="22"/>
        </w:rPr>
        <w:t>its</w:t>
      </w:r>
      <w:r w:rsidR="0091278C" w:rsidRPr="00A40A63">
        <w:rPr>
          <w:b/>
          <w:bCs/>
          <w:color w:val="000000" w:themeColor="text1"/>
          <w:sz w:val="22"/>
          <w:szCs w:val="22"/>
        </w:rPr>
        <w:t xml:space="preserve"> </w:t>
      </w:r>
      <w:r w:rsidR="00E12CF9" w:rsidRPr="00A40A63">
        <w:rPr>
          <w:b/>
          <w:bCs/>
          <w:color w:val="000000" w:themeColor="text1"/>
          <w:sz w:val="22"/>
          <w:szCs w:val="22"/>
        </w:rPr>
        <w:t xml:space="preserve">‘virtual console’ </w:t>
      </w:r>
      <w:r w:rsidR="00C82AB2" w:rsidRPr="00A40A63">
        <w:rPr>
          <w:b/>
          <w:bCs/>
          <w:color w:val="000000" w:themeColor="text1"/>
          <w:sz w:val="22"/>
          <w:szCs w:val="22"/>
        </w:rPr>
        <w:t xml:space="preserve">hybrid </w:t>
      </w:r>
      <w:r w:rsidR="00644403" w:rsidRPr="00A40A63">
        <w:rPr>
          <w:b/>
          <w:bCs/>
          <w:color w:val="000000" w:themeColor="text1"/>
          <w:sz w:val="22"/>
          <w:szCs w:val="22"/>
        </w:rPr>
        <w:t>work</w:t>
      </w:r>
      <w:r w:rsidR="006A01B3" w:rsidRPr="00A40A63">
        <w:rPr>
          <w:b/>
          <w:bCs/>
          <w:color w:val="000000" w:themeColor="text1"/>
          <w:sz w:val="22"/>
          <w:szCs w:val="22"/>
        </w:rPr>
        <w:t xml:space="preserve">flow. </w:t>
      </w:r>
      <w:r w:rsidR="00983870" w:rsidRPr="00A40A63">
        <w:rPr>
          <w:b/>
          <w:bCs/>
          <w:color w:val="000000" w:themeColor="text1"/>
          <w:sz w:val="22"/>
          <w:szCs w:val="22"/>
        </w:rPr>
        <w:t>The software is available free of charge</w:t>
      </w:r>
      <w:r w:rsidR="006575E9">
        <w:rPr>
          <w:b/>
          <w:bCs/>
          <w:color w:val="000000" w:themeColor="text1"/>
          <w:sz w:val="22"/>
          <w:szCs w:val="22"/>
        </w:rPr>
        <w:t xml:space="preserve"> via the SSL Downloads Manager: </w:t>
      </w:r>
      <w:hyperlink r:id="rId7" w:history="1">
        <w:r w:rsidR="006575E9" w:rsidRPr="00A77575">
          <w:rPr>
            <w:rStyle w:val="Hyperlink"/>
            <w:b/>
            <w:bCs/>
            <w:sz w:val="22"/>
            <w:szCs w:val="22"/>
          </w:rPr>
          <w:t>https://solidstatelogic.com/ssl-download-manager</w:t>
        </w:r>
      </w:hyperlink>
      <w:r w:rsidR="006575E9">
        <w:rPr>
          <w:b/>
          <w:bCs/>
          <w:color w:val="000000" w:themeColor="text1"/>
          <w:sz w:val="22"/>
          <w:szCs w:val="22"/>
        </w:rPr>
        <w:t xml:space="preserve"> </w:t>
      </w:r>
    </w:p>
    <w:p w14:paraId="0B6CC108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  <w:sz w:val="22"/>
          <w:szCs w:val="22"/>
        </w:rPr>
      </w:pPr>
    </w:p>
    <w:bookmarkEnd w:id="1"/>
    <w:p w14:paraId="7DA3EC3B" w14:textId="4D289CEF" w:rsidR="00153023" w:rsidRPr="00A40A63" w:rsidRDefault="00EA67D0" w:rsidP="0015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  <w:r w:rsidRPr="00A40A63">
        <w:rPr>
          <w:color w:val="000000" w:themeColor="text1"/>
          <w:sz w:val="22"/>
          <w:szCs w:val="22"/>
        </w:rPr>
        <w:t xml:space="preserve">The </w:t>
      </w:r>
      <w:r w:rsidR="00A40A63">
        <w:rPr>
          <w:color w:val="000000" w:themeColor="text1"/>
          <w:sz w:val="22"/>
          <w:szCs w:val="22"/>
        </w:rPr>
        <w:t>‘hybrid’ hardware</w:t>
      </w:r>
      <w:r w:rsidR="00B24CFC" w:rsidRPr="00A40A63">
        <w:rPr>
          <w:color w:val="000000" w:themeColor="text1"/>
          <w:sz w:val="22"/>
          <w:szCs w:val="22"/>
        </w:rPr>
        <w:t>/</w:t>
      </w:r>
      <w:r w:rsidR="00A40A63">
        <w:rPr>
          <w:color w:val="000000" w:themeColor="text1"/>
          <w:sz w:val="22"/>
          <w:szCs w:val="22"/>
        </w:rPr>
        <w:t>software</w:t>
      </w:r>
      <w:r w:rsidRPr="00A40A63">
        <w:rPr>
          <w:color w:val="000000" w:themeColor="text1"/>
          <w:sz w:val="22"/>
          <w:szCs w:val="22"/>
        </w:rPr>
        <w:t xml:space="preserve"> combination of </w:t>
      </w:r>
      <w:r w:rsidR="00EA4779" w:rsidRPr="00A40A63">
        <w:rPr>
          <w:color w:val="000000" w:themeColor="text1"/>
          <w:sz w:val="22"/>
          <w:szCs w:val="22"/>
        </w:rPr>
        <w:t xml:space="preserve">UC1 </w:t>
      </w:r>
      <w:r w:rsidR="00126EE1" w:rsidRPr="00A40A63">
        <w:rPr>
          <w:color w:val="000000" w:themeColor="text1"/>
          <w:sz w:val="22"/>
          <w:szCs w:val="22"/>
        </w:rPr>
        <w:t xml:space="preserve">plug-in </w:t>
      </w:r>
      <w:r w:rsidR="00EA4779" w:rsidRPr="00A40A63">
        <w:rPr>
          <w:color w:val="000000" w:themeColor="text1"/>
          <w:sz w:val="22"/>
          <w:szCs w:val="22"/>
        </w:rPr>
        <w:t>controller</w:t>
      </w:r>
      <w:r w:rsidR="00153023" w:rsidRPr="00A40A63">
        <w:rPr>
          <w:color w:val="000000" w:themeColor="text1"/>
          <w:sz w:val="22"/>
          <w:szCs w:val="22"/>
        </w:rPr>
        <w:t xml:space="preserve"> </w:t>
      </w:r>
      <w:r w:rsidRPr="00A40A63">
        <w:rPr>
          <w:color w:val="000000" w:themeColor="text1"/>
          <w:sz w:val="22"/>
          <w:szCs w:val="22"/>
        </w:rPr>
        <w:t>and</w:t>
      </w:r>
      <w:r w:rsidR="00EA4779" w:rsidRPr="00A40A63">
        <w:rPr>
          <w:color w:val="000000" w:themeColor="text1"/>
          <w:sz w:val="22"/>
          <w:szCs w:val="22"/>
        </w:rPr>
        <w:t xml:space="preserve"> SSL 360</w:t>
      </w:r>
      <w:r w:rsidR="00EA4779" w:rsidRPr="00A40A63">
        <w:rPr>
          <w:color w:val="202124"/>
          <w:sz w:val="22"/>
          <w:szCs w:val="22"/>
          <w:shd w:val="clear" w:color="auto" w:fill="FFFFFF"/>
        </w:rPr>
        <w:t>°</w:t>
      </w:r>
      <w:r w:rsidR="00EA4779" w:rsidRPr="00A40A63">
        <w:rPr>
          <w:color w:val="000000" w:themeColor="text1"/>
          <w:sz w:val="22"/>
          <w:szCs w:val="22"/>
        </w:rPr>
        <w:t xml:space="preserve"> software </w:t>
      </w:r>
      <w:r w:rsidR="00547E53" w:rsidRPr="00A40A63">
        <w:rPr>
          <w:color w:val="000000" w:themeColor="text1"/>
          <w:sz w:val="22"/>
          <w:szCs w:val="22"/>
        </w:rPr>
        <w:t>i</w:t>
      </w:r>
      <w:r w:rsidR="00C8549D" w:rsidRPr="00A40A63">
        <w:rPr>
          <w:color w:val="000000" w:themeColor="text1"/>
          <w:sz w:val="22"/>
          <w:szCs w:val="22"/>
        </w:rPr>
        <w:t>s the result of</w:t>
      </w:r>
      <w:r w:rsidR="00153023" w:rsidRPr="00A40A63">
        <w:rPr>
          <w:color w:val="000000" w:themeColor="text1"/>
          <w:sz w:val="22"/>
          <w:szCs w:val="22"/>
        </w:rPr>
        <w:t xml:space="preserve"> decades of console design </w:t>
      </w:r>
      <w:r w:rsidR="00BE2AA7" w:rsidRPr="00A40A63">
        <w:rPr>
          <w:color w:val="000000" w:themeColor="text1"/>
          <w:sz w:val="22"/>
          <w:szCs w:val="22"/>
        </w:rPr>
        <w:t>expertise</w:t>
      </w:r>
      <w:r w:rsidR="00AB65C1" w:rsidRPr="00A40A63">
        <w:rPr>
          <w:color w:val="000000" w:themeColor="text1"/>
          <w:sz w:val="22"/>
          <w:szCs w:val="22"/>
        </w:rPr>
        <w:t xml:space="preserve">, providing </w:t>
      </w:r>
      <w:r w:rsidR="00153023" w:rsidRPr="00A40A63">
        <w:rPr>
          <w:color w:val="000000" w:themeColor="text1"/>
          <w:sz w:val="22"/>
          <w:szCs w:val="22"/>
        </w:rPr>
        <w:t xml:space="preserve">a </w:t>
      </w:r>
      <w:r w:rsidR="00AB65C1" w:rsidRPr="00A40A63">
        <w:rPr>
          <w:color w:val="000000" w:themeColor="text1"/>
          <w:sz w:val="22"/>
          <w:szCs w:val="22"/>
        </w:rPr>
        <w:t>'</w:t>
      </w:r>
      <w:r w:rsidR="00153023" w:rsidRPr="00A40A63">
        <w:rPr>
          <w:color w:val="000000" w:themeColor="text1"/>
          <w:sz w:val="22"/>
          <w:szCs w:val="22"/>
        </w:rPr>
        <w:t>knob-per-function</w:t>
      </w:r>
      <w:r w:rsidR="00AB65C1" w:rsidRPr="00A40A63">
        <w:rPr>
          <w:color w:val="000000" w:themeColor="text1"/>
          <w:sz w:val="22"/>
          <w:szCs w:val="22"/>
        </w:rPr>
        <w:t>'</w:t>
      </w:r>
      <w:r w:rsidR="00153023" w:rsidRPr="00A40A63">
        <w:rPr>
          <w:color w:val="000000" w:themeColor="text1"/>
          <w:sz w:val="22"/>
          <w:szCs w:val="22"/>
        </w:rPr>
        <w:t xml:space="preserve"> </w:t>
      </w:r>
      <w:r w:rsidR="0051010B" w:rsidRPr="00A40A63">
        <w:rPr>
          <w:color w:val="000000" w:themeColor="text1"/>
          <w:sz w:val="22"/>
          <w:szCs w:val="22"/>
        </w:rPr>
        <w:t>control</w:t>
      </w:r>
      <w:r w:rsidR="00AB65C1" w:rsidRPr="00A40A63">
        <w:rPr>
          <w:color w:val="000000" w:themeColor="text1"/>
          <w:sz w:val="22"/>
          <w:szCs w:val="22"/>
        </w:rPr>
        <w:t xml:space="preserve"> </w:t>
      </w:r>
      <w:r w:rsidR="00A40A63">
        <w:rPr>
          <w:color w:val="000000" w:themeColor="text1"/>
          <w:sz w:val="22"/>
          <w:szCs w:val="22"/>
        </w:rPr>
        <w:t xml:space="preserve">of SSL’s highly regarded 4K E, 4K B, Channel Strip 2 </w:t>
      </w:r>
      <w:r w:rsidR="00B24CFC" w:rsidRPr="00A40A63">
        <w:rPr>
          <w:color w:val="000000" w:themeColor="text1"/>
          <w:sz w:val="22"/>
          <w:szCs w:val="22"/>
        </w:rPr>
        <w:t>and</w:t>
      </w:r>
      <w:r w:rsidR="00A40A63">
        <w:rPr>
          <w:color w:val="000000" w:themeColor="text1"/>
          <w:sz w:val="22"/>
          <w:szCs w:val="22"/>
        </w:rPr>
        <w:t xml:space="preserve">, Bus Compressor 2 plug-ins. </w:t>
      </w:r>
      <w:r w:rsidR="00AB65C1" w:rsidRPr="00A40A63">
        <w:rPr>
          <w:color w:val="000000" w:themeColor="text1"/>
          <w:sz w:val="22"/>
          <w:szCs w:val="22"/>
        </w:rPr>
        <w:t xml:space="preserve">Now, with </w:t>
      </w:r>
      <w:r w:rsidR="00A40A63">
        <w:rPr>
          <w:color w:val="000000" w:themeColor="text1"/>
          <w:sz w:val="22"/>
          <w:szCs w:val="22"/>
        </w:rPr>
        <w:t xml:space="preserve">the launch of </w:t>
      </w:r>
      <w:r w:rsidR="00153023" w:rsidRPr="00A40A63">
        <w:rPr>
          <w:color w:val="000000" w:themeColor="text1"/>
          <w:sz w:val="22"/>
          <w:szCs w:val="22"/>
        </w:rPr>
        <w:t>SSL 360</w:t>
      </w:r>
      <w:r w:rsidR="003F3098" w:rsidRPr="00A40A63">
        <w:rPr>
          <w:color w:val="202124"/>
          <w:sz w:val="22"/>
          <w:szCs w:val="22"/>
          <w:shd w:val="clear" w:color="auto" w:fill="FFFFFF"/>
        </w:rPr>
        <w:t>°</w:t>
      </w:r>
      <w:r w:rsidR="00153023" w:rsidRPr="00A40A63">
        <w:rPr>
          <w:color w:val="000000" w:themeColor="text1"/>
          <w:sz w:val="22"/>
          <w:szCs w:val="22"/>
        </w:rPr>
        <w:t xml:space="preserve"> Link</w:t>
      </w:r>
      <w:r w:rsidR="00A523A3" w:rsidRPr="00A40A63">
        <w:rPr>
          <w:color w:val="000000" w:themeColor="text1"/>
          <w:sz w:val="22"/>
          <w:szCs w:val="22"/>
        </w:rPr>
        <w:t xml:space="preserve"> Plug-in</w:t>
      </w:r>
      <w:r w:rsidR="00AB65C1" w:rsidRPr="00A40A63">
        <w:rPr>
          <w:color w:val="000000" w:themeColor="text1"/>
          <w:sz w:val="22"/>
          <w:szCs w:val="22"/>
        </w:rPr>
        <w:t xml:space="preserve">, </w:t>
      </w:r>
      <w:r w:rsidR="00A40A63">
        <w:rPr>
          <w:color w:val="000000" w:themeColor="text1"/>
          <w:sz w:val="22"/>
          <w:szCs w:val="22"/>
        </w:rPr>
        <w:t xml:space="preserve">UC1 users </w:t>
      </w:r>
      <w:r w:rsidR="00AB65C1" w:rsidRPr="00A40A63">
        <w:rPr>
          <w:color w:val="000000" w:themeColor="text1"/>
          <w:sz w:val="22"/>
          <w:szCs w:val="22"/>
        </w:rPr>
        <w:t xml:space="preserve">have even greater control over </w:t>
      </w:r>
      <w:r w:rsidR="00153023" w:rsidRPr="00A40A63">
        <w:rPr>
          <w:color w:val="000000" w:themeColor="text1"/>
          <w:sz w:val="22"/>
          <w:szCs w:val="22"/>
        </w:rPr>
        <w:t xml:space="preserve">sonic </w:t>
      </w:r>
      <w:proofErr w:type="spellStart"/>
      <w:r w:rsidR="00153023" w:rsidRPr="00A40A63">
        <w:rPr>
          <w:color w:val="000000" w:themeColor="text1"/>
          <w:sz w:val="22"/>
          <w:szCs w:val="22"/>
        </w:rPr>
        <w:t>flavours</w:t>
      </w:r>
      <w:proofErr w:type="spellEnd"/>
      <w:r w:rsidR="00AB65C1" w:rsidRPr="00A40A63">
        <w:rPr>
          <w:color w:val="000000" w:themeColor="text1"/>
          <w:sz w:val="22"/>
          <w:szCs w:val="22"/>
        </w:rPr>
        <w:t xml:space="preserve"> </w:t>
      </w:r>
      <w:r w:rsidR="00ED1C9A" w:rsidRPr="00A40A63">
        <w:rPr>
          <w:color w:val="000000" w:themeColor="text1"/>
          <w:sz w:val="22"/>
          <w:szCs w:val="22"/>
        </w:rPr>
        <w:t>by accessing a much</w:t>
      </w:r>
      <w:r w:rsidR="00023A86" w:rsidRPr="00A40A63">
        <w:rPr>
          <w:color w:val="000000" w:themeColor="text1"/>
          <w:sz w:val="22"/>
          <w:szCs w:val="22"/>
        </w:rPr>
        <w:t xml:space="preserve"> broader palette of plug-ins</w:t>
      </w:r>
      <w:r w:rsidR="00263B95" w:rsidRPr="00A40A63">
        <w:rPr>
          <w:color w:val="000000" w:themeColor="text1"/>
          <w:sz w:val="22"/>
          <w:szCs w:val="22"/>
        </w:rPr>
        <w:t>, providing</w:t>
      </w:r>
      <w:r w:rsidR="00AB65C1" w:rsidRPr="00A40A63">
        <w:rPr>
          <w:color w:val="000000" w:themeColor="text1"/>
          <w:sz w:val="22"/>
          <w:szCs w:val="22"/>
        </w:rPr>
        <w:t xml:space="preserve"> an almost infinite range of</w:t>
      </w:r>
      <w:r w:rsidR="00153023" w:rsidRPr="00A40A63">
        <w:rPr>
          <w:color w:val="000000" w:themeColor="text1"/>
          <w:sz w:val="22"/>
          <w:szCs w:val="22"/>
        </w:rPr>
        <w:t xml:space="preserve"> creative options when producing and mixing music.</w:t>
      </w:r>
    </w:p>
    <w:p w14:paraId="16F5DE7C" w14:textId="77777777" w:rsidR="00E235B7" w:rsidRPr="00A40A63" w:rsidRDefault="00E235B7" w:rsidP="0015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</w:p>
    <w:p w14:paraId="48365B51" w14:textId="25A609CD" w:rsidR="00E235B7" w:rsidRPr="00A40A63" w:rsidRDefault="00E235B7" w:rsidP="0015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02124"/>
          <w:sz w:val="22"/>
          <w:szCs w:val="22"/>
          <w:shd w:val="clear" w:color="auto" w:fill="FFFFFF"/>
        </w:rPr>
      </w:pPr>
      <w:r w:rsidRPr="00A40A63">
        <w:rPr>
          <w:color w:val="000000" w:themeColor="text1"/>
          <w:sz w:val="22"/>
          <w:szCs w:val="22"/>
        </w:rPr>
        <w:t>"Integrating</w:t>
      </w:r>
      <w:r w:rsidR="005D4DB0">
        <w:rPr>
          <w:color w:val="000000" w:themeColor="text1"/>
          <w:sz w:val="22"/>
          <w:szCs w:val="22"/>
        </w:rPr>
        <w:t xml:space="preserve"> the control of</w:t>
      </w:r>
      <w:r w:rsidRPr="00A40A63">
        <w:rPr>
          <w:color w:val="000000" w:themeColor="text1"/>
          <w:sz w:val="22"/>
          <w:szCs w:val="22"/>
        </w:rPr>
        <w:t xml:space="preserve"> </w:t>
      </w:r>
      <w:r w:rsidR="00D26674">
        <w:rPr>
          <w:color w:val="000000" w:themeColor="text1"/>
          <w:sz w:val="22"/>
          <w:szCs w:val="22"/>
        </w:rPr>
        <w:t>3</w:t>
      </w:r>
      <w:r w:rsidR="00D26674" w:rsidRPr="00D26674">
        <w:rPr>
          <w:color w:val="000000" w:themeColor="text1"/>
          <w:sz w:val="22"/>
          <w:szCs w:val="22"/>
          <w:vertAlign w:val="superscript"/>
        </w:rPr>
        <w:t>rd</w:t>
      </w:r>
      <w:r w:rsidR="00D26674">
        <w:rPr>
          <w:color w:val="000000" w:themeColor="text1"/>
          <w:sz w:val="22"/>
          <w:szCs w:val="22"/>
        </w:rPr>
        <w:t xml:space="preserve"> party</w:t>
      </w:r>
      <w:r w:rsidRPr="00A40A63">
        <w:rPr>
          <w:color w:val="000000" w:themeColor="text1"/>
          <w:sz w:val="22"/>
          <w:szCs w:val="22"/>
        </w:rPr>
        <w:t xml:space="preserve"> plug-ins </w:t>
      </w:r>
      <w:r w:rsidR="005D4DB0">
        <w:rPr>
          <w:color w:val="000000" w:themeColor="text1"/>
          <w:sz w:val="22"/>
          <w:szCs w:val="22"/>
        </w:rPr>
        <w:t xml:space="preserve">and bringing them </w:t>
      </w:r>
      <w:r w:rsidRPr="00A40A63">
        <w:rPr>
          <w:color w:val="000000" w:themeColor="text1"/>
          <w:sz w:val="22"/>
          <w:szCs w:val="22"/>
        </w:rPr>
        <w:t xml:space="preserve">into the SSL </w:t>
      </w:r>
      <w:r w:rsidR="00A40A63">
        <w:rPr>
          <w:color w:val="000000" w:themeColor="text1"/>
          <w:sz w:val="22"/>
          <w:szCs w:val="22"/>
        </w:rPr>
        <w:t>360</w:t>
      </w:r>
      <w:r w:rsidR="00A40A63" w:rsidRPr="00A40A63">
        <w:rPr>
          <w:color w:val="202124"/>
          <w:sz w:val="22"/>
          <w:szCs w:val="22"/>
          <w:shd w:val="clear" w:color="auto" w:fill="FFFFFF"/>
        </w:rPr>
        <w:t>°</w:t>
      </w:r>
      <w:r w:rsidRPr="00A40A63">
        <w:rPr>
          <w:color w:val="000000" w:themeColor="text1"/>
          <w:sz w:val="22"/>
          <w:szCs w:val="22"/>
        </w:rPr>
        <w:t xml:space="preserve"> ecosystem has always been one of our goals," commented </w:t>
      </w:r>
      <w:r w:rsidR="00A40A63" w:rsidRPr="00A40A63">
        <w:rPr>
          <w:color w:val="000000" w:themeColor="text1"/>
          <w:sz w:val="22"/>
          <w:szCs w:val="22"/>
        </w:rPr>
        <w:t>Andy Jackson</w:t>
      </w:r>
      <w:r w:rsidRPr="00A40A63">
        <w:rPr>
          <w:color w:val="000000" w:themeColor="text1"/>
          <w:sz w:val="22"/>
          <w:szCs w:val="22"/>
        </w:rPr>
        <w:t xml:space="preserve">, </w:t>
      </w:r>
      <w:r w:rsidR="00376465">
        <w:rPr>
          <w:color w:val="000000" w:themeColor="text1"/>
          <w:sz w:val="22"/>
          <w:szCs w:val="22"/>
        </w:rPr>
        <w:t xml:space="preserve">Senior </w:t>
      </w:r>
      <w:r w:rsidR="00A40A63" w:rsidRPr="00A40A63">
        <w:rPr>
          <w:color w:val="000000" w:themeColor="text1"/>
          <w:sz w:val="22"/>
          <w:szCs w:val="22"/>
        </w:rPr>
        <w:t>Studio Product Manager</w:t>
      </w:r>
      <w:r w:rsidRPr="00A40A63">
        <w:rPr>
          <w:color w:val="000000" w:themeColor="text1"/>
          <w:sz w:val="22"/>
          <w:szCs w:val="22"/>
        </w:rPr>
        <w:t xml:space="preserve"> of Solid State Logic. "With the launch of SSL 360</w:t>
      </w:r>
      <w:r w:rsidRPr="00A40A63">
        <w:rPr>
          <w:color w:val="202124"/>
          <w:sz w:val="22"/>
          <w:szCs w:val="22"/>
          <w:shd w:val="clear" w:color="auto" w:fill="FFFFFF"/>
        </w:rPr>
        <w:t>°</w:t>
      </w:r>
      <w:r w:rsidR="00A40A63">
        <w:rPr>
          <w:color w:val="202124"/>
          <w:sz w:val="22"/>
          <w:szCs w:val="22"/>
          <w:shd w:val="clear" w:color="auto" w:fill="FFFFFF"/>
        </w:rPr>
        <w:t xml:space="preserve"> Link</w:t>
      </w:r>
      <w:r w:rsidRPr="00A40A63">
        <w:rPr>
          <w:color w:val="202124"/>
          <w:sz w:val="22"/>
          <w:szCs w:val="22"/>
          <w:shd w:val="clear" w:color="auto" w:fill="FFFFFF"/>
        </w:rPr>
        <w:t xml:space="preserve">, </w:t>
      </w:r>
      <w:r w:rsidR="00A40A63">
        <w:rPr>
          <w:color w:val="202124"/>
          <w:sz w:val="22"/>
          <w:szCs w:val="22"/>
          <w:shd w:val="clear" w:color="auto" w:fill="FFFFFF"/>
        </w:rPr>
        <w:t>producers and engineers</w:t>
      </w:r>
      <w:r w:rsidRPr="00A40A63">
        <w:rPr>
          <w:color w:val="202124"/>
          <w:sz w:val="22"/>
          <w:szCs w:val="22"/>
          <w:shd w:val="clear" w:color="auto" w:fill="FFFFFF"/>
        </w:rPr>
        <w:t xml:space="preserve"> can now </w:t>
      </w:r>
      <w:r w:rsidR="00A40A63">
        <w:rPr>
          <w:color w:val="202124"/>
          <w:sz w:val="22"/>
          <w:szCs w:val="22"/>
          <w:shd w:val="clear" w:color="auto" w:fill="FFFFFF"/>
        </w:rPr>
        <w:t>supercharge their</w:t>
      </w:r>
      <w:r w:rsidR="00AA37ED" w:rsidRPr="00A40A63">
        <w:rPr>
          <w:color w:val="202124"/>
          <w:sz w:val="22"/>
          <w:szCs w:val="22"/>
          <w:shd w:val="clear" w:color="auto" w:fill="FFFFFF"/>
        </w:rPr>
        <w:t xml:space="preserve"> UC</w:t>
      </w:r>
      <w:r w:rsidR="00A40A63">
        <w:rPr>
          <w:color w:val="202124"/>
          <w:sz w:val="22"/>
          <w:szCs w:val="22"/>
          <w:shd w:val="clear" w:color="auto" w:fill="FFFFFF"/>
        </w:rPr>
        <w:t xml:space="preserve">1 by controlling any plug-in from the surface, all without leaving </w:t>
      </w:r>
      <w:r w:rsidR="00A40A63" w:rsidRPr="00A40A63">
        <w:rPr>
          <w:color w:val="000000" w:themeColor="text1"/>
          <w:sz w:val="22"/>
          <w:szCs w:val="22"/>
        </w:rPr>
        <w:t>SSL 360</w:t>
      </w:r>
      <w:r w:rsidR="00A40A63" w:rsidRPr="00A40A63">
        <w:rPr>
          <w:color w:val="202124"/>
          <w:sz w:val="22"/>
          <w:szCs w:val="22"/>
          <w:shd w:val="clear" w:color="auto" w:fill="FFFFFF"/>
        </w:rPr>
        <w:t>°</w:t>
      </w:r>
      <w:r w:rsidR="005D4DB0">
        <w:rPr>
          <w:color w:val="202124"/>
          <w:sz w:val="22"/>
          <w:szCs w:val="22"/>
          <w:shd w:val="clear" w:color="auto" w:fill="FFFFFF"/>
        </w:rPr>
        <w:t>’s</w:t>
      </w:r>
      <w:r w:rsidR="00A40A63">
        <w:rPr>
          <w:color w:val="202124"/>
          <w:sz w:val="22"/>
          <w:szCs w:val="22"/>
          <w:shd w:val="clear" w:color="auto" w:fill="FFFFFF"/>
        </w:rPr>
        <w:t xml:space="preserve"> </w:t>
      </w:r>
      <w:r w:rsidR="00A40A63" w:rsidRPr="00A40A63">
        <w:rPr>
          <w:color w:val="202124"/>
          <w:sz w:val="22"/>
          <w:szCs w:val="22"/>
          <w:shd w:val="clear" w:color="auto" w:fill="FFFFFF"/>
        </w:rPr>
        <w:t>'virtual console'</w:t>
      </w:r>
      <w:r w:rsidR="00316437">
        <w:rPr>
          <w:color w:val="202124"/>
          <w:sz w:val="22"/>
          <w:szCs w:val="22"/>
          <w:shd w:val="clear" w:color="auto" w:fill="FFFFFF"/>
        </w:rPr>
        <w:t xml:space="preserve"> workflow </w:t>
      </w:r>
      <w:r w:rsidR="003F6989">
        <w:rPr>
          <w:color w:val="202124"/>
          <w:sz w:val="22"/>
          <w:szCs w:val="22"/>
          <w:shd w:val="clear" w:color="auto" w:fill="FFFFFF"/>
        </w:rPr>
        <w:t>– it’s a very powerful addition</w:t>
      </w:r>
      <w:r w:rsidR="00A40A63">
        <w:rPr>
          <w:color w:val="202124"/>
          <w:sz w:val="22"/>
          <w:szCs w:val="22"/>
          <w:shd w:val="clear" w:color="auto" w:fill="FFFFFF"/>
        </w:rPr>
        <w:t xml:space="preserve">. </w:t>
      </w:r>
      <w:r w:rsidR="00AA37ED" w:rsidRPr="00A40A63">
        <w:rPr>
          <w:color w:val="202124"/>
          <w:sz w:val="22"/>
          <w:szCs w:val="22"/>
          <w:shd w:val="clear" w:color="auto" w:fill="FFFFFF"/>
        </w:rPr>
        <w:t xml:space="preserve">Best of all, </w:t>
      </w:r>
      <w:r w:rsidR="00AA37ED" w:rsidRPr="00A40A63">
        <w:rPr>
          <w:color w:val="000000" w:themeColor="text1"/>
          <w:sz w:val="22"/>
          <w:szCs w:val="22"/>
        </w:rPr>
        <w:t>SSL 360</w:t>
      </w:r>
      <w:r w:rsidR="00AA37ED" w:rsidRPr="00A40A63">
        <w:rPr>
          <w:color w:val="202124"/>
          <w:sz w:val="22"/>
          <w:szCs w:val="22"/>
          <w:shd w:val="clear" w:color="auto" w:fill="FFFFFF"/>
        </w:rPr>
        <w:t>° is a free download, and available now."</w:t>
      </w:r>
    </w:p>
    <w:p w14:paraId="14AA9789" w14:textId="77777777" w:rsidR="00153023" w:rsidRPr="00A40A63" w:rsidRDefault="00153023" w:rsidP="0015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  <w:r w:rsidRPr="00A40A63">
        <w:rPr>
          <w:color w:val="000000" w:themeColor="text1"/>
          <w:sz w:val="22"/>
          <w:szCs w:val="22"/>
        </w:rPr>
        <w:t> </w:t>
      </w:r>
    </w:p>
    <w:p w14:paraId="6F841F3C" w14:textId="78F22ED3" w:rsidR="00153023" w:rsidRPr="00A40A63" w:rsidRDefault="00CE32E0" w:rsidP="0015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  <w:r w:rsidRPr="00A40A63">
        <w:rPr>
          <w:b/>
          <w:bCs/>
          <w:color w:val="000000" w:themeColor="text1"/>
          <w:sz w:val="22"/>
          <w:szCs w:val="22"/>
        </w:rPr>
        <w:t xml:space="preserve">SSL </w:t>
      </w:r>
      <w:r w:rsidR="008E109E" w:rsidRPr="00A40A63">
        <w:rPr>
          <w:b/>
          <w:bCs/>
          <w:color w:val="000000" w:themeColor="text1"/>
          <w:sz w:val="22"/>
          <w:szCs w:val="22"/>
        </w:rPr>
        <w:t>360</w:t>
      </w:r>
      <w:r w:rsidR="003F3098" w:rsidRPr="00A40A63">
        <w:rPr>
          <w:color w:val="202124"/>
          <w:sz w:val="22"/>
          <w:szCs w:val="22"/>
          <w:shd w:val="clear" w:color="auto" w:fill="FFFFFF"/>
        </w:rPr>
        <w:t>°</w:t>
      </w:r>
      <w:r w:rsidR="008E109E" w:rsidRPr="00A40A63">
        <w:rPr>
          <w:b/>
          <w:bCs/>
          <w:color w:val="000000" w:themeColor="text1"/>
          <w:sz w:val="22"/>
          <w:szCs w:val="22"/>
        </w:rPr>
        <w:t xml:space="preserve"> </w:t>
      </w:r>
      <w:r w:rsidRPr="00A40A63">
        <w:rPr>
          <w:b/>
          <w:bCs/>
          <w:color w:val="000000" w:themeColor="text1"/>
          <w:sz w:val="22"/>
          <w:szCs w:val="22"/>
        </w:rPr>
        <w:t xml:space="preserve">- It’s all in the </w:t>
      </w:r>
      <w:r w:rsidR="008E109E" w:rsidRPr="00A40A63">
        <w:rPr>
          <w:b/>
          <w:bCs/>
          <w:color w:val="000000" w:themeColor="text1"/>
          <w:sz w:val="22"/>
          <w:szCs w:val="22"/>
        </w:rPr>
        <w:t>Link</w:t>
      </w:r>
      <w:r w:rsidRPr="00A40A63">
        <w:rPr>
          <w:color w:val="000000" w:themeColor="text1"/>
          <w:sz w:val="22"/>
          <w:szCs w:val="22"/>
        </w:rPr>
        <w:t xml:space="preserve"> </w:t>
      </w:r>
      <w:r w:rsidR="008E109E" w:rsidRPr="00A40A63">
        <w:rPr>
          <w:color w:val="000000" w:themeColor="text1"/>
          <w:sz w:val="22"/>
          <w:szCs w:val="22"/>
        </w:rPr>
        <w:br/>
      </w:r>
      <w:r w:rsidR="00153023" w:rsidRPr="00A40A63">
        <w:rPr>
          <w:color w:val="000000" w:themeColor="text1"/>
          <w:sz w:val="22"/>
          <w:szCs w:val="22"/>
        </w:rPr>
        <w:t>Delivered through a streamlined user interface and designed with intuitive setup features, SSL 360</w:t>
      </w:r>
      <w:r w:rsidR="003F3098" w:rsidRPr="00A40A63">
        <w:rPr>
          <w:color w:val="202124"/>
          <w:sz w:val="22"/>
          <w:szCs w:val="22"/>
          <w:shd w:val="clear" w:color="auto" w:fill="FFFFFF"/>
        </w:rPr>
        <w:t>°</w:t>
      </w:r>
      <w:r w:rsidR="00153023" w:rsidRPr="00A40A63">
        <w:rPr>
          <w:color w:val="000000" w:themeColor="text1"/>
          <w:sz w:val="22"/>
          <w:szCs w:val="22"/>
        </w:rPr>
        <w:t xml:space="preserve"> Link lets you quickly start dropping </w:t>
      </w:r>
      <w:r w:rsidR="00681BD0">
        <w:rPr>
          <w:color w:val="000000" w:themeColor="text1"/>
          <w:sz w:val="22"/>
          <w:szCs w:val="22"/>
        </w:rPr>
        <w:t>3</w:t>
      </w:r>
      <w:r w:rsidR="00681BD0" w:rsidRPr="00681BD0">
        <w:rPr>
          <w:color w:val="000000" w:themeColor="text1"/>
          <w:sz w:val="22"/>
          <w:szCs w:val="22"/>
          <w:vertAlign w:val="superscript"/>
        </w:rPr>
        <w:t>rd</w:t>
      </w:r>
      <w:r w:rsidR="00681BD0">
        <w:rPr>
          <w:color w:val="000000" w:themeColor="text1"/>
          <w:sz w:val="22"/>
          <w:szCs w:val="22"/>
        </w:rPr>
        <w:t xml:space="preserve"> party</w:t>
      </w:r>
      <w:r w:rsidR="00153023" w:rsidRPr="00A40A63">
        <w:rPr>
          <w:color w:val="000000" w:themeColor="text1"/>
          <w:sz w:val="22"/>
          <w:szCs w:val="22"/>
        </w:rPr>
        <w:t xml:space="preserve"> plug-ins into your session and control them with the advanced ‘console-style’ workflow that UC1 offers. Any </w:t>
      </w:r>
      <w:r w:rsidR="00681BD0">
        <w:rPr>
          <w:color w:val="000000" w:themeColor="text1"/>
          <w:sz w:val="22"/>
          <w:szCs w:val="22"/>
        </w:rPr>
        <w:t>3</w:t>
      </w:r>
      <w:r w:rsidR="00681BD0" w:rsidRPr="00681BD0">
        <w:rPr>
          <w:color w:val="000000" w:themeColor="text1"/>
          <w:sz w:val="22"/>
          <w:szCs w:val="22"/>
          <w:vertAlign w:val="superscript"/>
        </w:rPr>
        <w:t>rd</w:t>
      </w:r>
      <w:r w:rsidR="00681BD0">
        <w:rPr>
          <w:color w:val="000000" w:themeColor="text1"/>
          <w:sz w:val="22"/>
          <w:szCs w:val="22"/>
        </w:rPr>
        <w:t xml:space="preserve"> party</w:t>
      </w:r>
      <w:r w:rsidR="00681BD0" w:rsidRPr="00A40A63">
        <w:rPr>
          <w:color w:val="000000" w:themeColor="text1"/>
          <w:sz w:val="22"/>
          <w:szCs w:val="22"/>
        </w:rPr>
        <w:t xml:space="preserve"> </w:t>
      </w:r>
      <w:r w:rsidR="00153023" w:rsidRPr="00A40A63">
        <w:rPr>
          <w:color w:val="000000" w:themeColor="text1"/>
          <w:sz w:val="22"/>
          <w:szCs w:val="22"/>
        </w:rPr>
        <w:t>plug-ins mapped via 360</w:t>
      </w:r>
      <w:r w:rsidR="003F3098" w:rsidRPr="00A40A63">
        <w:rPr>
          <w:color w:val="202124"/>
          <w:sz w:val="22"/>
          <w:szCs w:val="22"/>
          <w:shd w:val="clear" w:color="auto" w:fill="FFFFFF"/>
        </w:rPr>
        <w:t>°</w:t>
      </w:r>
      <w:r w:rsidR="00153023" w:rsidRPr="00A40A63">
        <w:rPr>
          <w:color w:val="000000" w:themeColor="text1"/>
          <w:sz w:val="22"/>
          <w:szCs w:val="22"/>
        </w:rPr>
        <w:t xml:space="preserve"> Link become visible in the</w:t>
      </w:r>
      <w:r w:rsidR="006B20E9" w:rsidRPr="00A40A63">
        <w:rPr>
          <w:color w:val="000000" w:themeColor="text1"/>
          <w:sz w:val="22"/>
          <w:szCs w:val="22"/>
        </w:rPr>
        <w:t xml:space="preserve"> SSL 360</w:t>
      </w:r>
      <w:r w:rsidR="006B20E9" w:rsidRPr="00A40A63">
        <w:rPr>
          <w:color w:val="202124"/>
          <w:sz w:val="22"/>
          <w:szCs w:val="22"/>
          <w:shd w:val="clear" w:color="auto" w:fill="FFFFFF"/>
        </w:rPr>
        <w:t>°</w:t>
      </w:r>
      <w:r w:rsidR="00153023" w:rsidRPr="00A40A63">
        <w:rPr>
          <w:color w:val="000000" w:themeColor="text1"/>
          <w:sz w:val="22"/>
          <w:szCs w:val="22"/>
        </w:rPr>
        <w:t xml:space="preserve"> </w:t>
      </w:r>
      <w:r w:rsidR="006B20E9" w:rsidRPr="00A40A63">
        <w:rPr>
          <w:color w:val="000000" w:themeColor="text1"/>
          <w:sz w:val="22"/>
          <w:szCs w:val="22"/>
        </w:rPr>
        <w:t>P</w:t>
      </w:r>
      <w:r w:rsidR="00153023" w:rsidRPr="00A40A63">
        <w:rPr>
          <w:color w:val="000000" w:themeColor="text1"/>
          <w:sz w:val="22"/>
          <w:szCs w:val="22"/>
        </w:rPr>
        <w:t xml:space="preserve">lug-in </w:t>
      </w:r>
      <w:r w:rsidR="006B20E9" w:rsidRPr="00A40A63">
        <w:rPr>
          <w:color w:val="000000" w:themeColor="text1"/>
          <w:sz w:val="22"/>
          <w:szCs w:val="22"/>
        </w:rPr>
        <w:t>M</w:t>
      </w:r>
      <w:r w:rsidR="00153023" w:rsidRPr="00A40A63">
        <w:rPr>
          <w:color w:val="000000" w:themeColor="text1"/>
          <w:sz w:val="22"/>
          <w:szCs w:val="22"/>
        </w:rPr>
        <w:t xml:space="preserve">ixer (also controllable from </w:t>
      </w:r>
      <w:r w:rsidR="00586D22" w:rsidRPr="00A40A63">
        <w:rPr>
          <w:color w:val="000000" w:themeColor="text1"/>
          <w:sz w:val="22"/>
          <w:szCs w:val="22"/>
        </w:rPr>
        <w:t xml:space="preserve">SSL's </w:t>
      </w:r>
      <w:r w:rsidR="00153023" w:rsidRPr="00A40A63">
        <w:rPr>
          <w:color w:val="000000" w:themeColor="text1"/>
          <w:sz w:val="22"/>
          <w:szCs w:val="22"/>
        </w:rPr>
        <w:t>UF1 and UF8</w:t>
      </w:r>
      <w:r w:rsidR="00586D22" w:rsidRPr="00A40A63">
        <w:rPr>
          <w:color w:val="000000" w:themeColor="text1"/>
          <w:sz w:val="22"/>
          <w:szCs w:val="22"/>
        </w:rPr>
        <w:t xml:space="preserve"> control surfaces</w:t>
      </w:r>
      <w:r w:rsidR="00153023" w:rsidRPr="00A40A63">
        <w:rPr>
          <w:color w:val="000000" w:themeColor="text1"/>
          <w:sz w:val="22"/>
          <w:szCs w:val="22"/>
        </w:rPr>
        <w:t xml:space="preserve">) alongside </w:t>
      </w:r>
      <w:r w:rsidR="0075513A" w:rsidRPr="00A40A63">
        <w:rPr>
          <w:color w:val="000000" w:themeColor="text1"/>
          <w:sz w:val="22"/>
          <w:szCs w:val="22"/>
        </w:rPr>
        <w:t xml:space="preserve">SSL's </w:t>
      </w:r>
      <w:r w:rsidR="00153023" w:rsidRPr="00A40A63">
        <w:rPr>
          <w:color w:val="000000" w:themeColor="text1"/>
          <w:sz w:val="22"/>
          <w:szCs w:val="22"/>
        </w:rPr>
        <w:t>4K E, 4K B and CS2</w:t>
      </w:r>
      <w:r w:rsidR="0075513A" w:rsidRPr="00A40A63">
        <w:rPr>
          <w:color w:val="000000" w:themeColor="text1"/>
          <w:sz w:val="22"/>
          <w:szCs w:val="22"/>
        </w:rPr>
        <w:t xml:space="preserve"> channel strips - resulting in an even deeper integration </w:t>
      </w:r>
      <w:r w:rsidR="00153023" w:rsidRPr="00A40A63">
        <w:rPr>
          <w:color w:val="000000" w:themeColor="text1"/>
          <w:sz w:val="22"/>
          <w:szCs w:val="22"/>
        </w:rPr>
        <w:t xml:space="preserve">into </w:t>
      </w:r>
      <w:r w:rsidR="0075513A" w:rsidRPr="00A40A63">
        <w:rPr>
          <w:color w:val="000000" w:themeColor="text1"/>
          <w:sz w:val="22"/>
          <w:szCs w:val="22"/>
        </w:rPr>
        <w:t>a</w:t>
      </w:r>
      <w:r w:rsidR="008E109E" w:rsidRPr="00A40A63">
        <w:rPr>
          <w:color w:val="000000" w:themeColor="text1"/>
          <w:sz w:val="22"/>
          <w:szCs w:val="22"/>
        </w:rPr>
        <w:t xml:space="preserve"> </w:t>
      </w:r>
      <w:r w:rsidR="00153023" w:rsidRPr="00A40A63">
        <w:rPr>
          <w:color w:val="000000" w:themeColor="text1"/>
          <w:sz w:val="22"/>
          <w:szCs w:val="22"/>
        </w:rPr>
        <w:t>virtual SSL console workflow.  </w:t>
      </w:r>
    </w:p>
    <w:p w14:paraId="3AAF310A" w14:textId="77777777" w:rsidR="00153023" w:rsidRPr="00A40A63" w:rsidRDefault="00153023" w:rsidP="0015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</w:p>
    <w:p w14:paraId="6DF92A37" w14:textId="7C454AB6" w:rsidR="00153023" w:rsidRPr="00A40A63" w:rsidRDefault="00153023" w:rsidP="0015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  <w:r w:rsidRPr="00A40A63">
        <w:rPr>
          <w:color w:val="000000" w:themeColor="text1"/>
          <w:sz w:val="22"/>
          <w:szCs w:val="22"/>
        </w:rPr>
        <w:t>SSL 360</w:t>
      </w:r>
      <w:r w:rsidR="003F3098" w:rsidRPr="00A40A63">
        <w:rPr>
          <w:color w:val="202124"/>
          <w:sz w:val="22"/>
          <w:szCs w:val="22"/>
          <w:shd w:val="clear" w:color="auto" w:fill="FFFFFF"/>
        </w:rPr>
        <w:t>°</w:t>
      </w:r>
      <w:r w:rsidRPr="00A40A63">
        <w:rPr>
          <w:color w:val="000000" w:themeColor="text1"/>
          <w:sz w:val="22"/>
          <w:szCs w:val="22"/>
        </w:rPr>
        <w:t xml:space="preserve"> Link comes with a selection of </w:t>
      </w:r>
      <w:proofErr w:type="spellStart"/>
      <w:r w:rsidRPr="00A40A63">
        <w:rPr>
          <w:color w:val="000000" w:themeColor="text1"/>
          <w:sz w:val="22"/>
          <w:szCs w:val="22"/>
        </w:rPr>
        <w:t>customisable</w:t>
      </w:r>
      <w:proofErr w:type="spellEnd"/>
      <w:r w:rsidRPr="00A40A63">
        <w:rPr>
          <w:color w:val="000000" w:themeColor="text1"/>
          <w:sz w:val="22"/>
          <w:szCs w:val="22"/>
        </w:rPr>
        <w:t xml:space="preserve"> factory maps for popular SSL channel strip plug-ins from the likes of Slate Digital®, </w:t>
      </w:r>
      <w:r w:rsidR="00E91F5C" w:rsidRPr="00A40A63">
        <w:rPr>
          <w:color w:val="000000" w:themeColor="text1"/>
          <w:sz w:val="22"/>
          <w:szCs w:val="22"/>
        </w:rPr>
        <w:t xml:space="preserve">Harrison Audio®, </w:t>
      </w:r>
      <w:r w:rsidRPr="00A40A63">
        <w:rPr>
          <w:color w:val="000000" w:themeColor="text1"/>
          <w:sz w:val="22"/>
          <w:szCs w:val="22"/>
        </w:rPr>
        <w:t>Universal Audio®, Waves®</w:t>
      </w:r>
      <w:r w:rsidR="006B20E9" w:rsidRPr="00A40A63">
        <w:rPr>
          <w:color w:val="000000" w:themeColor="text1"/>
          <w:sz w:val="22"/>
          <w:szCs w:val="22"/>
        </w:rPr>
        <w:t>,</w:t>
      </w:r>
      <w:r w:rsidRPr="00A40A63">
        <w:rPr>
          <w:color w:val="000000" w:themeColor="text1"/>
          <w:sz w:val="22"/>
          <w:szCs w:val="22"/>
        </w:rPr>
        <w:t xml:space="preserve"> and </w:t>
      </w:r>
      <w:proofErr w:type="spellStart"/>
      <w:r w:rsidRPr="00A40A63">
        <w:rPr>
          <w:color w:val="000000" w:themeColor="text1"/>
          <w:sz w:val="22"/>
          <w:szCs w:val="22"/>
        </w:rPr>
        <w:t>Brainworx</w:t>
      </w:r>
      <w:proofErr w:type="spellEnd"/>
      <w:r w:rsidRPr="00A40A63">
        <w:rPr>
          <w:color w:val="000000" w:themeColor="text1"/>
          <w:sz w:val="22"/>
          <w:szCs w:val="22"/>
        </w:rPr>
        <w:t xml:space="preserve">®. </w:t>
      </w:r>
      <w:r w:rsidRPr="00A40A63">
        <w:rPr>
          <w:color w:val="000000" w:themeColor="text1"/>
          <w:sz w:val="22"/>
          <w:szCs w:val="22"/>
        </w:rPr>
        <w:lastRenderedPageBreak/>
        <w:t xml:space="preserve">While UC1 is </w:t>
      </w:r>
      <w:proofErr w:type="spellStart"/>
      <w:r w:rsidRPr="00A40A63">
        <w:rPr>
          <w:color w:val="000000" w:themeColor="text1"/>
          <w:sz w:val="22"/>
          <w:szCs w:val="22"/>
        </w:rPr>
        <w:t>optimised</w:t>
      </w:r>
      <w:proofErr w:type="spellEnd"/>
      <w:r w:rsidRPr="00A40A63">
        <w:rPr>
          <w:color w:val="000000" w:themeColor="text1"/>
          <w:sz w:val="22"/>
          <w:szCs w:val="22"/>
        </w:rPr>
        <w:t xml:space="preserve"> for a typical </w:t>
      </w:r>
      <w:r w:rsidR="003E783B" w:rsidRPr="00A40A63">
        <w:rPr>
          <w:color w:val="000000" w:themeColor="text1"/>
          <w:sz w:val="22"/>
          <w:szCs w:val="22"/>
        </w:rPr>
        <w:t>c</w:t>
      </w:r>
      <w:r w:rsidRPr="00A40A63">
        <w:rPr>
          <w:color w:val="000000" w:themeColor="text1"/>
          <w:sz w:val="22"/>
          <w:szCs w:val="22"/>
        </w:rPr>
        <w:t xml:space="preserve">hannel </w:t>
      </w:r>
      <w:r w:rsidR="003E783B" w:rsidRPr="00A40A63">
        <w:rPr>
          <w:color w:val="000000" w:themeColor="text1"/>
          <w:sz w:val="22"/>
          <w:szCs w:val="22"/>
        </w:rPr>
        <w:t>s</w:t>
      </w:r>
      <w:r w:rsidRPr="00A40A63">
        <w:rPr>
          <w:color w:val="000000" w:themeColor="text1"/>
          <w:sz w:val="22"/>
          <w:szCs w:val="22"/>
        </w:rPr>
        <w:t xml:space="preserve">trip layout, any plug-in can be quickly mapped using the user-friendly mapping tool. </w:t>
      </w:r>
    </w:p>
    <w:p w14:paraId="0AD57B2B" w14:textId="77777777" w:rsidR="00153023" w:rsidRPr="00A40A63" w:rsidRDefault="00153023" w:rsidP="001530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</w:p>
    <w:p w14:paraId="42568318" w14:textId="77777777" w:rsidR="006575E9" w:rsidRDefault="00153023" w:rsidP="3F83DF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  <w:r w:rsidRPr="00A40A63">
        <w:rPr>
          <w:color w:val="000000" w:themeColor="text1"/>
          <w:sz w:val="22"/>
          <w:szCs w:val="22"/>
        </w:rPr>
        <w:t>The SSL 360</w:t>
      </w:r>
      <w:r w:rsidR="003F3098" w:rsidRPr="00A40A63">
        <w:rPr>
          <w:color w:val="202124"/>
          <w:sz w:val="22"/>
          <w:szCs w:val="22"/>
          <w:shd w:val="clear" w:color="auto" w:fill="FFFFFF"/>
        </w:rPr>
        <w:t>°</w:t>
      </w:r>
      <w:r w:rsidRPr="00A40A63">
        <w:rPr>
          <w:color w:val="000000" w:themeColor="text1"/>
          <w:sz w:val="22"/>
          <w:szCs w:val="22"/>
        </w:rPr>
        <w:t xml:space="preserve"> Link Plug-in </w:t>
      </w:r>
      <w:r w:rsidR="003610DB" w:rsidRPr="00A40A63">
        <w:rPr>
          <w:color w:val="000000" w:themeColor="text1"/>
          <w:sz w:val="22"/>
          <w:szCs w:val="22"/>
        </w:rPr>
        <w:t xml:space="preserve">is a free-of-charge </w:t>
      </w:r>
      <w:r w:rsidR="00BF18E9" w:rsidRPr="00A40A63">
        <w:rPr>
          <w:color w:val="000000" w:themeColor="text1"/>
          <w:sz w:val="22"/>
          <w:szCs w:val="22"/>
        </w:rPr>
        <w:t>download and</w:t>
      </w:r>
      <w:r w:rsidR="003610DB" w:rsidRPr="00A40A63">
        <w:rPr>
          <w:color w:val="000000" w:themeColor="text1"/>
          <w:sz w:val="22"/>
          <w:szCs w:val="22"/>
        </w:rPr>
        <w:t xml:space="preserve"> </w:t>
      </w:r>
      <w:r w:rsidR="00983870" w:rsidRPr="00A40A63">
        <w:rPr>
          <w:color w:val="000000" w:themeColor="text1"/>
          <w:sz w:val="22"/>
          <w:szCs w:val="22"/>
        </w:rPr>
        <w:t>is</w:t>
      </w:r>
      <w:r w:rsidRPr="00A40A63">
        <w:rPr>
          <w:color w:val="000000" w:themeColor="text1"/>
          <w:sz w:val="22"/>
          <w:szCs w:val="22"/>
        </w:rPr>
        <w:t xml:space="preserve"> available in AAX Native/AU/VST3/VST formats via the </w:t>
      </w:r>
      <w:proofErr w:type="gramStart"/>
      <w:r w:rsidRPr="00A40A63">
        <w:rPr>
          <w:color w:val="000000" w:themeColor="text1"/>
          <w:sz w:val="22"/>
          <w:szCs w:val="22"/>
        </w:rPr>
        <w:t>Solid State</w:t>
      </w:r>
      <w:proofErr w:type="gramEnd"/>
      <w:r w:rsidRPr="00A40A63">
        <w:rPr>
          <w:color w:val="000000" w:themeColor="text1"/>
          <w:sz w:val="22"/>
          <w:szCs w:val="22"/>
        </w:rPr>
        <w:t xml:space="preserve"> Logic website</w:t>
      </w:r>
      <w:r w:rsidR="006575E9">
        <w:rPr>
          <w:color w:val="000000" w:themeColor="text1"/>
          <w:sz w:val="22"/>
          <w:szCs w:val="22"/>
        </w:rPr>
        <w:t xml:space="preserve">: </w:t>
      </w:r>
      <w:hyperlink r:id="rId8" w:history="1">
        <w:r w:rsidR="006575E9" w:rsidRPr="00A77575">
          <w:rPr>
            <w:rStyle w:val="Hyperlink"/>
            <w:sz w:val="22"/>
            <w:szCs w:val="22"/>
          </w:rPr>
          <w:t>https://solidstatelogic.com/ssl-download-manager</w:t>
        </w:r>
      </w:hyperlink>
      <w:r w:rsidR="006575E9">
        <w:rPr>
          <w:color w:val="000000" w:themeColor="text1"/>
          <w:sz w:val="22"/>
          <w:szCs w:val="22"/>
        </w:rPr>
        <w:t xml:space="preserve"> </w:t>
      </w:r>
      <w:r w:rsidRPr="00A40A63">
        <w:rPr>
          <w:color w:val="000000" w:themeColor="text1"/>
          <w:sz w:val="22"/>
          <w:szCs w:val="22"/>
        </w:rPr>
        <w:t xml:space="preserve"> </w:t>
      </w:r>
    </w:p>
    <w:p w14:paraId="46BAF1E4" w14:textId="25D39DB9" w:rsidR="00751816" w:rsidRPr="00A40A63" w:rsidRDefault="00681BD0" w:rsidP="3F83DF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Pr="00681BD0">
        <w:rPr>
          <w:color w:val="000000" w:themeColor="text1"/>
          <w:sz w:val="22"/>
          <w:szCs w:val="22"/>
          <w:vertAlign w:val="superscript"/>
        </w:rPr>
        <w:t>rd</w:t>
      </w:r>
      <w:r>
        <w:rPr>
          <w:color w:val="000000" w:themeColor="text1"/>
          <w:sz w:val="22"/>
          <w:szCs w:val="22"/>
        </w:rPr>
        <w:t xml:space="preserve"> party</w:t>
      </w:r>
      <w:r w:rsidRPr="00A40A63">
        <w:rPr>
          <w:color w:val="000000" w:themeColor="text1"/>
          <w:sz w:val="22"/>
          <w:szCs w:val="22"/>
        </w:rPr>
        <w:t xml:space="preserve"> </w:t>
      </w:r>
      <w:r w:rsidR="00153023" w:rsidRPr="00A40A63">
        <w:rPr>
          <w:color w:val="000000" w:themeColor="text1"/>
          <w:sz w:val="22"/>
          <w:szCs w:val="22"/>
        </w:rPr>
        <w:t xml:space="preserve">‘hosted’ plug-ins </w:t>
      </w:r>
      <w:r w:rsidR="007079CF" w:rsidRPr="00A40A63">
        <w:rPr>
          <w:color w:val="000000" w:themeColor="text1"/>
          <w:sz w:val="22"/>
          <w:szCs w:val="22"/>
        </w:rPr>
        <w:t>must be</w:t>
      </w:r>
      <w:r w:rsidR="00153023" w:rsidRPr="00A40A63">
        <w:rPr>
          <w:color w:val="000000" w:themeColor="text1"/>
          <w:sz w:val="22"/>
          <w:szCs w:val="22"/>
        </w:rPr>
        <w:t xml:space="preserve"> in VST3 format. </w:t>
      </w:r>
    </w:p>
    <w:p w14:paraId="6DA9BCFA" w14:textId="77777777" w:rsidR="00A40A63" w:rsidRPr="00A40A63" w:rsidRDefault="00A40A63" w:rsidP="3F83DF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</w:p>
    <w:p w14:paraId="4323F39A" w14:textId="53D826ED" w:rsidR="00A40A63" w:rsidRPr="00A40A63" w:rsidRDefault="00A40A63" w:rsidP="3F83DF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Style w:val="normaltextrun"/>
          <w:b/>
          <w:bCs/>
          <w:color w:val="000000"/>
          <w:sz w:val="22"/>
          <w:szCs w:val="22"/>
        </w:rPr>
      </w:pPr>
      <w:r w:rsidRPr="0695473B">
        <w:rPr>
          <w:rStyle w:val="normaltextrun"/>
          <w:b/>
          <w:color w:val="000000" w:themeColor="text1"/>
          <w:sz w:val="22"/>
          <w:szCs w:val="22"/>
        </w:rPr>
        <w:t>SSL 360 V1.7 Update</w:t>
      </w:r>
    </w:p>
    <w:p w14:paraId="275CF785" w14:textId="7E968BAF" w:rsidR="00A40A63" w:rsidRPr="00A40A63" w:rsidRDefault="00A40A63" w:rsidP="3F83DF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  <w:r w:rsidRPr="00A40A63">
        <w:rPr>
          <w:rStyle w:val="normaltextrun"/>
          <w:color w:val="000000"/>
          <w:sz w:val="22"/>
          <w:szCs w:val="22"/>
        </w:rPr>
        <w:t>In addition to 360</w:t>
      </w:r>
      <w:r w:rsidR="000F70C3" w:rsidRPr="00A40A63">
        <w:rPr>
          <w:color w:val="202124"/>
          <w:sz w:val="22"/>
          <w:szCs w:val="22"/>
          <w:shd w:val="clear" w:color="auto" w:fill="FFFFFF"/>
        </w:rPr>
        <w:t>°</w:t>
      </w:r>
      <w:r w:rsidRPr="00A40A63">
        <w:rPr>
          <w:rStyle w:val="normaltextrun"/>
          <w:color w:val="000000"/>
          <w:sz w:val="22"/>
          <w:szCs w:val="22"/>
        </w:rPr>
        <w:t xml:space="preserve"> Link Plug-in, the SSL 360</w:t>
      </w:r>
      <w:r w:rsidR="000F70C3" w:rsidRPr="00A40A63">
        <w:rPr>
          <w:color w:val="202124"/>
          <w:sz w:val="22"/>
          <w:szCs w:val="22"/>
          <w:shd w:val="clear" w:color="auto" w:fill="FFFFFF"/>
        </w:rPr>
        <w:t>°</w:t>
      </w:r>
      <w:r w:rsidRPr="00A40A63">
        <w:rPr>
          <w:rStyle w:val="normaltextrun"/>
          <w:color w:val="000000"/>
          <w:sz w:val="22"/>
          <w:szCs w:val="22"/>
        </w:rPr>
        <w:t xml:space="preserve"> </w:t>
      </w:r>
      <w:r w:rsidR="007A3D7E">
        <w:rPr>
          <w:rStyle w:val="normaltextrun"/>
          <w:color w:val="000000"/>
          <w:sz w:val="22"/>
          <w:szCs w:val="22"/>
        </w:rPr>
        <w:t>V</w:t>
      </w:r>
      <w:r w:rsidRPr="00A40A63">
        <w:rPr>
          <w:rStyle w:val="normaltextrun"/>
          <w:color w:val="000000"/>
          <w:sz w:val="22"/>
          <w:szCs w:val="22"/>
        </w:rPr>
        <w:t xml:space="preserve">1.7 update features numerous enhancements across the U-series controllers and SSL 12 interface. Official </w:t>
      </w:r>
      <w:proofErr w:type="spellStart"/>
      <w:r w:rsidRPr="00A40A63">
        <w:rPr>
          <w:rStyle w:val="normaltextrun"/>
          <w:color w:val="000000"/>
          <w:sz w:val="22"/>
          <w:szCs w:val="22"/>
        </w:rPr>
        <w:t>Bitwig</w:t>
      </w:r>
      <w:proofErr w:type="spellEnd"/>
      <w:r w:rsidRPr="00A40A63">
        <w:rPr>
          <w:rStyle w:val="normaltextrun"/>
          <w:color w:val="000000"/>
          <w:sz w:val="22"/>
          <w:szCs w:val="22"/>
        </w:rPr>
        <w:t xml:space="preserve"> and Digital Performer integration has been added for UC1, UF8 and UF1, greater </w:t>
      </w:r>
      <w:proofErr w:type="spellStart"/>
      <w:r w:rsidRPr="00A40A63">
        <w:rPr>
          <w:rStyle w:val="normaltextrun"/>
          <w:color w:val="000000"/>
          <w:sz w:val="22"/>
          <w:szCs w:val="22"/>
        </w:rPr>
        <w:t>customisation</w:t>
      </w:r>
      <w:proofErr w:type="spellEnd"/>
      <w:r w:rsidRPr="00A40A63">
        <w:rPr>
          <w:rStyle w:val="normaltextrun"/>
          <w:color w:val="000000"/>
          <w:sz w:val="22"/>
          <w:szCs w:val="22"/>
        </w:rPr>
        <w:t xml:space="preserve"> of DAW profile buttons on UF8, </w:t>
      </w:r>
      <w:proofErr w:type="spellStart"/>
      <w:r w:rsidRPr="00A40A63">
        <w:rPr>
          <w:rStyle w:val="normaltextrun"/>
          <w:color w:val="000000"/>
          <w:sz w:val="22"/>
          <w:szCs w:val="22"/>
        </w:rPr>
        <w:t>customisable</w:t>
      </w:r>
      <w:proofErr w:type="spellEnd"/>
      <w:r w:rsidRPr="00A40A63">
        <w:rPr>
          <w:rStyle w:val="normaltextrun"/>
          <w:color w:val="000000"/>
          <w:sz w:val="22"/>
          <w:szCs w:val="22"/>
        </w:rPr>
        <w:t xml:space="preserve"> jog wheel </w:t>
      </w:r>
      <w:proofErr w:type="spellStart"/>
      <w:r w:rsidRPr="00A40A63">
        <w:rPr>
          <w:rStyle w:val="normaltextrun"/>
          <w:color w:val="000000"/>
          <w:sz w:val="22"/>
          <w:szCs w:val="22"/>
        </w:rPr>
        <w:t>behaviour</w:t>
      </w:r>
      <w:proofErr w:type="spellEnd"/>
      <w:r w:rsidRPr="00A40A63">
        <w:rPr>
          <w:rStyle w:val="normaltextrun"/>
          <w:color w:val="000000"/>
          <w:sz w:val="22"/>
          <w:szCs w:val="22"/>
        </w:rPr>
        <w:t xml:space="preserve"> on </w:t>
      </w:r>
      <w:r w:rsidRPr="00302F4F">
        <w:rPr>
          <w:rStyle w:val="normaltextrun"/>
          <w:color w:val="000000"/>
          <w:sz w:val="22"/>
          <w:szCs w:val="22"/>
          <w:lang w:val="en-GB"/>
        </w:rPr>
        <w:t>UF1</w:t>
      </w:r>
      <w:r w:rsidR="006B4E15">
        <w:rPr>
          <w:rStyle w:val="normaltextrun"/>
          <w:color w:val="000000"/>
          <w:sz w:val="22"/>
          <w:szCs w:val="22"/>
        </w:rPr>
        <w:t>,</w:t>
      </w:r>
      <w:r w:rsidRPr="00A40A63">
        <w:rPr>
          <w:rStyle w:val="normaltextrun"/>
          <w:color w:val="000000"/>
          <w:sz w:val="22"/>
          <w:szCs w:val="22"/>
        </w:rPr>
        <w:t xml:space="preserve"> and a momentary talkback feature added to SSL 12.</w:t>
      </w:r>
      <w:r w:rsidRPr="00A40A63">
        <w:rPr>
          <w:rStyle w:val="normaltextrun"/>
          <w:color w:val="212121"/>
          <w:sz w:val="22"/>
          <w:szCs w:val="22"/>
        </w:rPr>
        <w:t xml:space="preserve"> </w:t>
      </w:r>
      <w:r w:rsidRPr="00A40A63">
        <w:rPr>
          <w:rStyle w:val="eop"/>
          <w:color w:val="212121"/>
          <w:sz w:val="22"/>
          <w:szCs w:val="22"/>
        </w:rPr>
        <w:t> </w:t>
      </w:r>
    </w:p>
    <w:p w14:paraId="379AEF54" w14:textId="77777777" w:rsidR="00885140" w:rsidRPr="00A40A63" w:rsidRDefault="00885140" w:rsidP="1BF81B48">
      <w:pPr>
        <w:spacing w:line="276" w:lineRule="auto"/>
        <w:rPr>
          <w:color w:val="000000" w:themeColor="text1"/>
          <w:sz w:val="22"/>
          <w:szCs w:val="22"/>
        </w:rPr>
      </w:pPr>
    </w:p>
    <w:p w14:paraId="6B2C0A61" w14:textId="77777777" w:rsidR="00A40A63" w:rsidRPr="00A40A63" w:rsidRDefault="00A40A63" w:rsidP="00A40A63">
      <w:pPr>
        <w:pStyle w:val="paragraph"/>
        <w:spacing w:before="0" w:beforeAutospacing="0" w:after="0" w:afterAutospacing="0"/>
        <w:textAlignment w:val="baseline"/>
        <w:rPr>
          <w:color w:val="212121"/>
          <w:sz w:val="22"/>
          <w:szCs w:val="22"/>
        </w:rPr>
      </w:pPr>
      <w:r w:rsidRPr="00A40A63">
        <w:rPr>
          <w:rStyle w:val="normaltextrun"/>
          <w:b/>
          <w:bCs/>
          <w:color w:val="212121"/>
          <w:sz w:val="22"/>
          <w:szCs w:val="22"/>
        </w:rPr>
        <w:t>SSL 360 Link key features:</w:t>
      </w:r>
      <w:r w:rsidRPr="00A40A63">
        <w:rPr>
          <w:rStyle w:val="eop"/>
          <w:color w:val="212121"/>
          <w:sz w:val="22"/>
          <w:szCs w:val="22"/>
        </w:rPr>
        <w:t> </w:t>
      </w:r>
    </w:p>
    <w:p w14:paraId="11313BF4" w14:textId="2C538292" w:rsidR="00A40A63" w:rsidRPr="00A40A63" w:rsidRDefault="00A40A63" w:rsidP="00A40A63">
      <w:pPr>
        <w:pStyle w:val="paragraph"/>
        <w:numPr>
          <w:ilvl w:val="0"/>
          <w:numId w:val="5"/>
        </w:numPr>
        <w:spacing w:after="0" w:afterAutospacing="0"/>
        <w:textAlignment w:val="baseline"/>
        <w:rPr>
          <w:rStyle w:val="normaltextrun"/>
          <w:color w:val="212121"/>
          <w:sz w:val="22"/>
          <w:szCs w:val="22"/>
        </w:rPr>
      </w:pPr>
      <w:r w:rsidRPr="00A40A63">
        <w:rPr>
          <w:rStyle w:val="normaltextrun"/>
          <w:color w:val="212121"/>
          <w:sz w:val="22"/>
          <w:szCs w:val="22"/>
        </w:rPr>
        <w:t>Control any 3rd party plug-in with UC</w:t>
      </w:r>
      <w:r w:rsidR="008714B0">
        <w:rPr>
          <w:rStyle w:val="normaltextrun"/>
          <w:color w:val="212121"/>
          <w:sz w:val="22"/>
          <w:szCs w:val="22"/>
        </w:rPr>
        <w:t>1.</w:t>
      </w:r>
    </w:p>
    <w:p w14:paraId="4F36C5A8" w14:textId="229C828E" w:rsidR="00A40A63" w:rsidRPr="00A40A63" w:rsidRDefault="00A40A63" w:rsidP="00A40A63">
      <w:pPr>
        <w:pStyle w:val="paragraph"/>
        <w:numPr>
          <w:ilvl w:val="0"/>
          <w:numId w:val="5"/>
        </w:numPr>
        <w:spacing w:after="0" w:afterAutospacing="0"/>
        <w:textAlignment w:val="baseline"/>
        <w:rPr>
          <w:color w:val="212121"/>
          <w:sz w:val="22"/>
          <w:szCs w:val="22"/>
        </w:rPr>
      </w:pPr>
      <w:proofErr w:type="gramStart"/>
      <w:r w:rsidRPr="00A40A63">
        <w:rPr>
          <w:rStyle w:val="normaltextrun"/>
          <w:color w:val="212121"/>
          <w:sz w:val="22"/>
          <w:szCs w:val="22"/>
        </w:rPr>
        <w:t>Open up</w:t>
      </w:r>
      <w:proofErr w:type="gramEnd"/>
      <w:r w:rsidRPr="00A40A63">
        <w:rPr>
          <w:rStyle w:val="normaltextrun"/>
          <w:color w:val="212121"/>
          <w:sz w:val="22"/>
          <w:szCs w:val="22"/>
        </w:rPr>
        <w:t xml:space="preserve"> your hybrid SSL 360</w:t>
      </w:r>
      <w:r w:rsidR="000F70C3" w:rsidRPr="00A40A63">
        <w:rPr>
          <w:color w:val="202124"/>
          <w:sz w:val="22"/>
          <w:szCs w:val="22"/>
          <w:shd w:val="clear" w:color="auto" w:fill="FFFFFF"/>
        </w:rPr>
        <w:t>°</w:t>
      </w:r>
      <w:r w:rsidRPr="00A40A63">
        <w:rPr>
          <w:rStyle w:val="normaltextrun"/>
          <w:color w:val="212121"/>
          <w:sz w:val="22"/>
          <w:szCs w:val="22"/>
        </w:rPr>
        <w:t xml:space="preserve"> workflow to any plug-in.</w:t>
      </w:r>
      <w:r w:rsidRPr="00A40A63">
        <w:rPr>
          <w:rStyle w:val="eop"/>
          <w:color w:val="212121"/>
          <w:sz w:val="22"/>
          <w:szCs w:val="22"/>
        </w:rPr>
        <w:t> </w:t>
      </w:r>
    </w:p>
    <w:p w14:paraId="4F6B6E43" w14:textId="3E4D7A14" w:rsidR="00A40A63" w:rsidRDefault="00A40A63" w:rsidP="00A40A63">
      <w:pPr>
        <w:pStyle w:val="paragraph"/>
        <w:numPr>
          <w:ilvl w:val="0"/>
          <w:numId w:val="5"/>
        </w:numPr>
        <w:spacing w:after="0" w:afterAutospacing="0"/>
        <w:textAlignment w:val="baseline"/>
        <w:rPr>
          <w:color w:val="212121"/>
          <w:sz w:val="22"/>
          <w:szCs w:val="22"/>
        </w:rPr>
      </w:pPr>
      <w:r w:rsidRPr="00A40A63">
        <w:rPr>
          <w:rStyle w:val="normaltextrun"/>
          <w:color w:val="212121"/>
          <w:sz w:val="22"/>
          <w:szCs w:val="22"/>
        </w:rPr>
        <w:t xml:space="preserve">Choose from a selection of editable factory control maps for Slate Digital®, Universal Audio®, Waves®, </w:t>
      </w:r>
      <w:proofErr w:type="spellStart"/>
      <w:r w:rsidRPr="00A40A63">
        <w:rPr>
          <w:rStyle w:val="normaltextrun"/>
          <w:color w:val="212121"/>
          <w:sz w:val="22"/>
          <w:szCs w:val="22"/>
        </w:rPr>
        <w:t>Brainworx</w:t>
      </w:r>
      <w:proofErr w:type="spellEnd"/>
      <w:r w:rsidRPr="00A40A63">
        <w:rPr>
          <w:rStyle w:val="normaltextrun"/>
          <w:color w:val="212121"/>
          <w:sz w:val="22"/>
          <w:szCs w:val="22"/>
        </w:rPr>
        <w:t>® and Harrison Audio® plug-ins.</w:t>
      </w:r>
      <w:r w:rsidRPr="00A40A63">
        <w:rPr>
          <w:rStyle w:val="eop"/>
          <w:color w:val="212121"/>
          <w:sz w:val="22"/>
          <w:szCs w:val="22"/>
        </w:rPr>
        <w:t> </w:t>
      </w:r>
      <w:r w:rsidRPr="00A40A63">
        <w:rPr>
          <w:color w:val="212121"/>
          <w:sz w:val="22"/>
          <w:szCs w:val="22"/>
        </w:rPr>
        <w:t xml:space="preserve"> </w:t>
      </w:r>
    </w:p>
    <w:p w14:paraId="6BCD550D" w14:textId="073620CB" w:rsidR="000F70C3" w:rsidRPr="00A40A63" w:rsidRDefault="000F70C3" w:rsidP="00A40A63">
      <w:pPr>
        <w:pStyle w:val="paragraph"/>
        <w:numPr>
          <w:ilvl w:val="0"/>
          <w:numId w:val="5"/>
        </w:numPr>
        <w:spacing w:after="0" w:afterAutospacing="0"/>
        <w:textAlignment w:val="baseline"/>
        <w:rPr>
          <w:color w:val="212121"/>
          <w:sz w:val="22"/>
          <w:szCs w:val="22"/>
        </w:rPr>
      </w:pPr>
      <w:r>
        <w:rPr>
          <w:rStyle w:val="normaltextrun"/>
          <w:color w:val="212121"/>
          <w:sz w:val="22"/>
          <w:szCs w:val="22"/>
        </w:rPr>
        <w:t>C</w:t>
      </w:r>
      <w:r w:rsidRPr="00A40A63">
        <w:rPr>
          <w:rStyle w:val="normaltextrun"/>
          <w:color w:val="212121"/>
          <w:sz w:val="22"/>
          <w:szCs w:val="22"/>
        </w:rPr>
        <w:t xml:space="preserve">ustomise your mixing experience by creating </w:t>
      </w:r>
      <w:r w:rsidR="00CC3DE2">
        <w:rPr>
          <w:rStyle w:val="normaltextrun"/>
          <w:color w:val="212121"/>
          <w:sz w:val="22"/>
          <w:szCs w:val="22"/>
        </w:rPr>
        <w:t>control maps</w:t>
      </w:r>
      <w:r w:rsidR="007A218E">
        <w:rPr>
          <w:rStyle w:val="normaltextrun"/>
          <w:color w:val="212121"/>
          <w:sz w:val="22"/>
          <w:szCs w:val="22"/>
        </w:rPr>
        <w:t xml:space="preserve"> for any plug-in</w:t>
      </w:r>
      <w:r w:rsidRPr="00A40A63">
        <w:rPr>
          <w:rStyle w:val="normaltextrun"/>
          <w:color w:val="212121"/>
          <w:sz w:val="22"/>
          <w:szCs w:val="22"/>
        </w:rPr>
        <w:t xml:space="preserve">. </w:t>
      </w:r>
    </w:p>
    <w:p w14:paraId="2CF6C786" w14:textId="77777777" w:rsidR="00A40A63" w:rsidRPr="00A40A63" w:rsidRDefault="00A40A63" w:rsidP="00A40A63">
      <w:pPr>
        <w:pStyle w:val="paragraph"/>
        <w:numPr>
          <w:ilvl w:val="0"/>
          <w:numId w:val="5"/>
        </w:numPr>
        <w:spacing w:after="0" w:afterAutospacing="0"/>
        <w:textAlignment w:val="baseline"/>
        <w:rPr>
          <w:color w:val="212121"/>
          <w:sz w:val="22"/>
          <w:szCs w:val="22"/>
        </w:rPr>
      </w:pPr>
      <w:r w:rsidRPr="00A40A63">
        <w:rPr>
          <w:rStyle w:val="normaltextrun"/>
          <w:color w:val="212121"/>
          <w:sz w:val="22"/>
          <w:szCs w:val="22"/>
        </w:rPr>
        <w:t>Personalized parameter mapping and control profiles.</w:t>
      </w:r>
      <w:r w:rsidRPr="00A40A63">
        <w:rPr>
          <w:rStyle w:val="eop"/>
          <w:color w:val="212121"/>
          <w:sz w:val="22"/>
          <w:szCs w:val="22"/>
        </w:rPr>
        <w:t> </w:t>
      </w:r>
    </w:p>
    <w:p w14:paraId="3CA123A3" w14:textId="69493775" w:rsidR="00A40A63" w:rsidRPr="00A40A63" w:rsidRDefault="00A40A63" w:rsidP="00A40A63">
      <w:pPr>
        <w:pStyle w:val="paragraph"/>
        <w:numPr>
          <w:ilvl w:val="0"/>
          <w:numId w:val="5"/>
        </w:numPr>
        <w:spacing w:after="0" w:afterAutospacing="0"/>
        <w:textAlignment w:val="baseline"/>
        <w:rPr>
          <w:color w:val="212121"/>
          <w:sz w:val="22"/>
          <w:szCs w:val="22"/>
        </w:rPr>
      </w:pPr>
      <w:r w:rsidRPr="00A40A63">
        <w:rPr>
          <w:rStyle w:val="normaltextrun"/>
          <w:color w:val="212121"/>
          <w:sz w:val="22"/>
          <w:szCs w:val="22"/>
        </w:rPr>
        <w:t>Optimize workflow efficiency by centralizing control within the SSL 360</w:t>
      </w:r>
      <w:r w:rsidR="000F70C3" w:rsidRPr="00A40A63">
        <w:rPr>
          <w:color w:val="202124"/>
          <w:sz w:val="22"/>
          <w:szCs w:val="22"/>
          <w:shd w:val="clear" w:color="auto" w:fill="FFFFFF"/>
        </w:rPr>
        <w:t>°</w:t>
      </w:r>
      <w:r w:rsidRPr="00A40A63">
        <w:rPr>
          <w:rStyle w:val="normaltextrun"/>
          <w:color w:val="212121"/>
          <w:sz w:val="22"/>
          <w:szCs w:val="22"/>
        </w:rPr>
        <w:t xml:space="preserve"> ecosystem.</w:t>
      </w:r>
      <w:r w:rsidRPr="00A40A63">
        <w:rPr>
          <w:rStyle w:val="eop"/>
          <w:color w:val="212121"/>
          <w:sz w:val="22"/>
          <w:szCs w:val="22"/>
        </w:rPr>
        <w:t> </w:t>
      </w:r>
    </w:p>
    <w:p w14:paraId="13C3257E" w14:textId="38E17459" w:rsidR="00A40A63" w:rsidRPr="00A40A63" w:rsidRDefault="00A40A63" w:rsidP="00A40A63">
      <w:pPr>
        <w:pStyle w:val="paragraph"/>
        <w:numPr>
          <w:ilvl w:val="0"/>
          <w:numId w:val="5"/>
        </w:numPr>
        <w:spacing w:after="0" w:afterAutospacing="0"/>
        <w:textAlignment w:val="baseline"/>
        <w:rPr>
          <w:color w:val="212121"/>
          <w:sz w:val="22"/>
          <w:szCs w:val="22"/>
        </w:rPr>
      </w:pPr>
      <w:r w:rsidRPr="00A40A63">
        <w:rPr>
          <w:rStyle w:val="normaltextrun"/>
          <w:color w:val="212121"/>
          <w:sz w:val="22"/>
          <w:szCs w:val="22"/>
        </w:rPr>
        <w:t>Supercharge your UC1/UF8/UF1 and SSL 360</w:t>
      </w:r>
      <w:r w:rsidR="000F70C3" w:rsidRPr="00A40A63">
        <w:rPr>
          <w:color w:val="202124"/>
          <w:sz w:val="22"/>
          <w:szCs w:val="22"/>
          <w:shd w:val="clear" w:color="auto" w:fill="FFFFFF"/>
        </w:rPr>
        <w:t>°</w:t>
      </w:r>
      <w:r w:rsidRPr="00A40A63">
        <w:rPr>
          <w:rStyle w:val="normaltextrun"/>
          <w:color w:val="212121"/>
          <w:sz w:val="22"/>
          <w:szCs w:val="22"/>
        </w:rPr>
        <w:t xml:space="preserve"> environment:</w:t>
      </w:r>
      <w:r w:rsidRPr="00A40A63">
        <w:rPr>
          <w:rStyle w:val="eop"/>
          <w:color w:val="212121"/>
          <w:sz w:val="22"/>
          <w:szCs w:val="22"/>
        </w:rPr>
        <w:t> </w:t>
      </w:r>
    </w:p>
    <w:p w14:paraId="1E808774" w14:textId="4AC52DED" w:rsidR="00A40A63" w:rsidRPr="00A40A63" w:rsidRDefault="00A40A63" w:rsidP="00A40A63">
      <w:pPr>
        <w:pStyle w:val="paragraph"/>
        <w:numPr>
          <w:ilvl w:val="1"/>
          <w:numId w:val="5"/>
        </w:numPr>
        <w:spacing w:after="0" w:afterAutospacing="0"/>
        <w:textAlignment w:val="baseline"/>
        <w:rPr>
          <w:color w:val="212121"/>
          <w:sz w:val="22"/>
          <w:szCs w:val="22"/>
        </w:rPr>
      </w:pPr>
      <w:r w:rsidRPr="00A40A63">
        <w:rPr>
          <w:rStyle w:val="normaltextrun"/>
          <w:color w:val="212121"/>
          <w:sz w:val="22"/>
          <w:szCs w:val="22"/>
        </w:rPr>
        <w:t>Use your 3rd party plug-ins alongside the official 360</w:t>
      </w:r>
      <w:r w:rsidR="000F70C3" w:rsidRPr="00A40A63">
        <w:rPr>
          <w:color w:val="202124"/>
          <w:sz w:val="22"/>
          <w:szCs w:val="22"/>
          <w:shd w:val="clear" w:color="auto" w:fill="FFFFFF"/>
        </w:rPr>
        <w:t>°</w:t>
      </w:r>
      <w:r w:rsidRPr="00A40A63">
        <w:rPr>
          <w:rStyle w:val="normaltextrun"/>
          <w:color w:val="212121"/>
          <w:sz w:val="22"/>
          <w:szCs w:val="22"/>
        </w:rPr>
        <w:t>-enabled SSL channel strips like 4K E, 4K B, and Channel Strip 2.</w:t>
      </w:r>
      <w:r w:rsidRPr="00A40A63">
        <w:rPr>
          <w:rStyle w:val="eop"/>
          <w:color w:val="212121"/>
          <w:sz w:val="22"/>
          <w:szCs w:val="22"/>
        </w:rPr>
        <w:t> </w:t>
      </w:r>
    </w:p>
    <w:p w14:paraId="720BA5C0" w14:textId="2A13E380" w:rsidR="00A40A63" w:rsidRPr="00A40A63" w:rsidRDefault="00A40A63" w:rsidP="00A40A63">
      <w:pPr>
        <w:pStyle w:val="paragraph"/>
        <w:numPr>
          <w:ilvl w:val="1"/>
          <w:numId w:val="5"/>
        </w:numPr>
        <w:spacing w:after="0" w:afterAutospacing="0"/>
        <w:textAlignment w:val="baseline"/>
        <w:rPr>
          <w:color w:val="212121"/>
          <w:sz w:val="22"/>
          <w:szCs w:val="22"/>
        </w:rPr>
      </w:pPr>
      <w:r w:rsidRPr="00A40A63">
        <w:rPr>
          <w:rStyle w:val="normaltextrun"/>
          <w:color w:val="212121"/>
          <w:sz w:val="22"/>
          <w:szCs w:val="22"/>
        </w:rPr>
        <w:t>Control 3rd party plug-ins from UF8 and UF1 set to the Plug-in Mixer Layer – a place to view and control all 360</w:t>
      </w:r>
      <w:r w:rsidR="000F70C3">
        <w:rPr>
          <w:rStyle w:val="normaltextrun"/>
          <w:color w:val="212121"/>
          <w:sz w:val="22"/>
          <w:szCs w:val="22"/>
        </w:rPr>
        <w:t>v</w:t>
      </w:r>
      <w:r w:rsidRPr="00A40A63">
        <w:rPr>
          <w:rStyle w:val="normaltextrun"/>
          <w:color w:val="212121"/>
          <w:sz w:val="22"/>
          <w:szCs w:val="22"/>
        </w:rPr>
        <w:t>-enabled channel strips and 360°-link plug-ins. Your own SSL virtual console environment.</w:t>
      </w:r>
      <w:r w:rsidRPr="00A40A63">
        <w:rPr>
          <w:rStyle w:val="eop"/>
          <w:color w:val="212121"/>
          <w:sz w:val="22"/>
          <w:szCs w:val="22"/>
        </w:rPr>
        <w:t> </w:t>
      </w:r>
    </w:p>
    <w:p w14:paraId="58153160" w14:textId="580B7646" w:rsidR="00A40A63" w:rsidRPr="00A40A63" w:rsidRDefault="00A40A63" w:rsidP="00A40A63">
      <w:pPr>
        <w:pStyle w:val="paragraph"/>
        <w:numPr>
          <w:ilvl w:val="1"/>
          <w:numId w:val="5"/>
        </w:numPr>
        <w:spacing w:after="0" w:afterAutospacing="0"/>
        <w:textAlignment w:val="baseline"/>
        <w:rPr>
          <w:color w:val="212121"/>
          <w:sz w:val="22"/>
          <w:szCs w:val="22"/>
        </w:rPr>
      </w:pPr>
      <w:r w:rsidRPr="00A40A63">
        <w:rPr>
          <w:rStyle w:val="normaltextrun"/>
          <w:color w:val="212121"/>
          <w:sz w:val="22"/>
          <w:szCs w:val="22"/>
        </w:rPr>
        <w:t>Insert empty 360</w:t>
      </w:r>
      <w:r w:rsidR="000F70C3" w:rsidRPr="00A40A63">
        <w:rPr>
          <w:color w:val="202124"/>
          <w:sz w:val="22"/>
          <w:szCs w:val="22"/>
          <w:shd w:val="clear" w:color="auto" w:fill="FFFFFF"/>
        </w:rPr>
        <w:t>°</w:t>
      </w:r>
      <w:r w:rsidRPr="00A40A63">
        <w:rPr>
          <w:rStyle w:val="normaltextrun"/>
          <w:color w:val="212121"/>
          <w:sz w:val="22"/>
          <w:szCs w:val="22"/>
        </w:rPr>
        <w:t xml:space="preserve"> Link plug-ins on every channel as an efficient way of adding VST3 DAW control (pan, fader, track colours, sends etc) for UC1/UF1/UF8. Compatible VST3 based DAWs only.</w:t>
      </w:r>
      <w:r w:rsidRPr="00A40A63">
        <w:rPr>
          <w:rStyle w:val="eop"/>
          <w:color w:val="212121"/>
          <w:sz w:val="22"/>
          <w:szCs w:val="22"/>
        </w:rPr>
        <w:t> </w:t>
      </w:r>
    </w:p>
    <w:p w14:paraId="40141122" w14:textId="77777777" w:rsidR="00A40A63" w:rsidRPr="00A40A63" w:rsidRDefault="00A40A63" w:rsidP="00A40A63">
      <w:pPr>
        <w:pStyle w:val="paragraph"/>
        <w:spacing w:before="0" w:beforeAutospacing="0" w:after="0" w:afterAutospacing="0"/>
        <w:textAlignment w:val="baseline"/>
        <w:rPr>
          <w:color w:val="212121"/>
          <w:sz w:val="22"/>
          <w:szCs w:val="22"/>
        </w:rPr>
      </w:pPr>
      <w:r w:rsidRPr="00A40A63">
        <w:rPr>
          <w:rStyle w:val="eop"/>
          <w:color w:val="212121"/>
          <w:sz w:val="22"/>
          <w:szCs w:val="22"/>
        </w:rPr>
        <w:t> </w:t>
      </w:r>
    </w:p>
    <w:p w14:paraId="369D3E4C" w14:textId="77777777" w:rsidR="00A40A63" w:rsidRPr="00A40A63" w:rsidRDefault="00A40A63" w:rsidP="1BF81B48">
      <w:pPr>
        <w:spacing w:line="276" w:lineRule="auto"/>
        <w:rPr>
          <w:color w:val="000000" w:themeColor="text1"/>
          <w:sz w:val="22"/>
          <w:szCs w:val="22"/>
        </w:rPr>
      </w:pPr>
    </w:p>
    <w:p w14:paraId="13FA23CA" w14:textId="79B60AB5" w:rsidR="00885140" w:rsidRPr="00A40A63" w:rsidRDefault="00885140" w:rsidP="1BF81B48">
      <w:pPr>
        <w:spacing w:line="276" w:lineRule="auto"/>
        <w:rPr>
          <w:color w:val="000000" w:themeColor="text1"/>
          <w:sz w:val="22"/>
          <w:szCs w:val="22"/>
        </w:rPr>
      </w:pPr>
      <w:r w:rsidRPr="00A40A63">
        <w:rPr>
          <w:color w:val="000000" w:themeColor="text1"/>
          <w:sz w:val="22"/>
          <w:szCs w:val="22"/>
        </w:rPr>
        <w:t xml:space="preserve">To find out more about </w:t>
      </w:r>
      <w:r w:rsidR="004C5BDE" w:rsidRPr="00A40A63">
        <w:rPr>
          <w:color w:val="000000" w:themeColor="text1"/>
          <w:sz w:val="22"/>
          <w:szCs w:val="22"/>
        </w:rPr>
        <w:t>Solid State Logic’s</w:t>
      </w:r>
      <w:r w:rsidRPr="00A40A63">
        <w:rPr>
          <w:color w:val="000000" w:themeColor="text1"/>
          <w:sz w:val="22"/>
          <w:szCs w:val="22"/>
        </w:rPr>
        <w:t xml:space="preserve"> new SSL 360</w:t>
      </w:r>
      <w:r w:rsidRPr="00A40A63">
        <w:rPr>
          <w:color w:val="202124"/>
          <w:sz w:val="22"/>
          <w:szCs w:val="22"/>
          <w:shd w:val="clear" w:color="auto" w:fill="FFFFFF"/>
        </w:rPr>
        <w:t xml:space="preserve">° Link plug-in and range of award-winning DAW controllers, please visit: </w:t>
      </w:r>
      <w:hyperlink r:id="rId9" w:history="1">
        <w:r w:rsidR="00373318" w:rsidRPr="00A40A63">
          <w:rPr>
            <w:rStyle w:val="Hyperlink"/>
            <w:sz w:val="22"/>
            <w:szCs w:val="22"/>
            <w:shd w:val="clear" w:color="auto" w:fill="FFFFFF"/>
          </w:rPr>
          <w:t>https://solidstatelogic.com/products/uc1</w:t>
        </w:r>
      </w:hyperlink>
      <w:r w:rsidR="00373318" w:rsidRPr="00A40A63">
        <w:rPr>
          <w:color w:val="202124"/>
          <w:sz w:val="22"/>
          <w:szCs w:val="22"/>
          <w:shd w:val="clear" w:color="auto" w:fill="FFFFFF"/>
        </w:rPr>
        <w:t xml:space="preserve"> </w:t>
      </w:r>
    </w:p>
    <w:p w14:paraId="0CDE83A9" w14:textId="2B4FD5F5" w:rsidR="00751816" w:rsidRPr="00A40A63" w:rsidRDefault="00751816" w:rsidP="1BF81B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A45D195" w14:textId="50D359CA" w:rsidR="00751816" w:rsidRPr="00A40A63" w:rsidRDefault="00751816" w:rsidP="0EF8BA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A40A63">
        <w:rPr>
          <w:color w:val="000000" w:themeColor="text1"/>
          <w:sz w:val="22"/>
          <w:szCs w:val="22"/>
        </w:rPr>
        <w:t> </w:t>
      </w:r>
      <w:bookmarkStart w:id="2" w:name="_Hlk99549893"/>
    </w:p>
    <w:bookmarkEnd w:id="2"/>
    <w:p w14:paraId="23861606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6A07B64D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  <w:r w:rsidRPr="00A40A63">
        <w:rPr>
          <w:i/>
          <w:color w:val="000000"/>
          <w:sz w:val="22"/>
          <w:szCs w:val="22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 w:rsidRPr="00A40A63">
        <w:rPr>
          <w:i/>
          <w:color w:val="000000"/>
          <w:sz w:val="22"/>
          <w:szCs w:val="22"/>
        </w:rPr>
        <w:t>post production</w:t>
      </w:r>
      <w:proofErr w:type="gramEnd"/>
      <w:r w:rsidRPr="00A40A63">
        <w:rPr>
          <w:i/>
          <w:color w:val="000000"/>
          <w:sz w:val="22"/>
          <w:szCs w:val="22"/>
        </w:rPr>
        <w:t xml:space="preserve"> professionals. For more information about our award-winning products, please visit: </w:t>
      </w:r>
      <w:hyperlink r:id="rId10" w:history="1">
        <w:r w:rsidRPr="00A40A63">
          <w:rPr>
            <w:rStyle w:val="Hyperlink"/>
            <w:i/>
            <w:sz w:val="22"/>
            <w:szCs w:val="22"/>
          </w:rPr>
          <w:t>www.solidstatelogic.com</w:t>
        </w:r>
      </w:hyperlink>
      <w:r w:rsidRPr="00A40A63">
        <w:rPr>
          <w:i/>
          <w:color w:val="000000"/>
          <w:sz w:val="22"/>
          <w:szCs w:val="22"/>
        </w:rPr>
        <w:t>.</w:t>
      </w:r>
    </w:p>
    <w:p w14:paraId="44E984CF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</w:p>
    <w:p w14:paraId="4D98D510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</w:p>
    <w:p w14:paraId="7B3294CF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5E83CCC6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 w:rsidRPr="00A40A63">
        <w:rPr>
          <w:color w:val="000000"/>
          <w:sz w:val="22"/>
          <w:szCs w:val="22"/>
        </w:rPr>
        <w:t>###</w:t>
      </w:r>
    </w:p>
    <w:p w14:paraId="0153A046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A40A63">
        <w:rPr>
          <w:color w:val="000000"/>
          <w:sz w:val="22"/>
          <w:szCs w:val="22"/>
        </w:rPr>
        <w:t>For further information contact:</w:t>
      </w:r>
      <w:r w:rsidRPr="00A40A63">
        <w:rPr>
          <w:color w:val="000000"/>
          <w:sz w:val="22"/>
          <w:szCs w:val="22"/>
        </w:rPr>
        <w:tab/>
      </w:r>
      <w:r w:rsidRPr="00A40A63">
        <w:rPr>
          <w:color w:val="000000"/>
          <w:sz w:val="22"/>
          <w:szCs w:val="22"/>
        </w:rPr>
        <w:tab/>
      </w:r>
    </w:p>
    <w:p w14:paraId="003856D4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r w:rsidRPr="00A40A63">
        <w:rPr>
          <w:b/>
          <w:color w:val="000000"/>
          <w:sz w:val="22"/>
          <w:szCs w:val="22"/>
        </w:rPr>
        <w:lastRenderedPageBreak/>
        <w:t xml:space="preserve">Jeff </w:t>
      </w:r>
      <w:proofErr w:type="spellStart"/>
      <w:r w:rsidRPr="00A40A63">
        <w:rPr>
          <w:b/>
          <w:color w:val="000000"/>
          <w:sz w:val="22"/>
          <w:szCs w:val="22"/>
        </w:rPr>
        <w:t>Touzeau</w:t>
      </w:r>
      <w:proofErr w:type="spellEnd"/>
    </w:p>
    <w:p w14:paraId="0C67BBBE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A40A63">
        <w:rPr>
          <w:color w:val="000000"/>
          <w:sz w:val="22"/>
          <w:szCs w:val="22"/>
        </w:rPr>
        <w:t>+1 (914) 602-2913</w:t>
      </w:r>
      <w:r w:rsidRPr="00A40A63">
        <w:rPr>
          <w:color w:val="000000"/>
          <w:sz w:val="22"/>
          <w:szCs w:val="22"/>
        </w:rPr>
        <w:tab/>
      </w:r>
      <w:r w:rsidRPr="00A40A63">
        <w:rPr>
          <w:color w:val="000000"/>
          <w:sz w:val="22"/>
          <w:szCs w:val="22"/>
        </w:rPr>
        <w:tab/>
      </w:r>
      <w:r w:rsidRPr="00A40A63">
        <w:rPr>
          <w:color w:val="000000"/>
          <w:sz w:val="22"/>
          <w:szCs w:val="22"/>
        </w:rPr>
        <w:tab/>
      </w:r>
    </w:p>
    <w:p w14:paraId="029A13E5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A40A63">
        <w:rPr>
          <w:color w:val="000000"/>
          <w:sz w:val="22"/>
          <w:szCs w:val="22"/>
        </w:rPr>
        <w:t>jeff@hummingbirdmedia.com</w:t>
      </w:r>
    </w:p>
    <w:p w14:paraId="6BF9F82E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6FB2DB32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3B8FFFE1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r w:rsidRPr="00A40A63">
        <w:rPr>
          <w:b/>
          <w:color w:val="000000"/>
          <w:sz w:val="22"/>
          <w:szCs w:val="22"/>
        </w:rPr>
        <w:t>Ross Gilbert</w:t>
      </w:r>
    </w:p>
    <w:p w14:paraId="1E58382D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A40A63">
        <w:rPr>
          <w:color w:val="000000"/>
          <w:sz w:val="22"/>
          <w:szCs w:val="22"/>
        </w:rPr>
        <w:t>+44 (0) 1865 842300</w:t>
      </w:r>
      <w:r w:rsidRPr="00A40A63">
        <w:rPr>
          <w:color w:val="000000"/>
          <w:sz w:val="22"/>
          <w:szCs w:val="22"/>
        </w:rPr>
        <w:tab/>
      </w:r>
      <w:r w:rsidRPr="00A40A63">
        <w:rPr>
          <w:color w:val="000000"/>
          <w:sz w:val="22"/>
          <w:szCs w:val="22"/>
        </w:rPr>
        <w:tab/>
      </w:r>
      <w:r w:rsidRPr="00A40A63">
        <w:rPr>
          <w:color w:val="000000"/>
          <w:sz w:val="22"/>
          <w:szCs w:val="22"/>
        </w:rPr>
        <w:tab/>
      </w:r>
      <w:r w:rsidRPr="00A40A63">
        <w:rPr>
          <w:color w:val="000000"/>
          <w:sz w:val="22"/>
          <w:szCs w:val="22"/>
        </w:rPr>
        <w:tab/>
      </w:r>
    </w:p>
    <w:p w14:paraId="396FDD3B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A40A63">
        <w:rPr>
          <w:color w:val="000000"/>
          <w:sz w:val="22"/>
          <w:szCs w:val="22"/>
        </w:rPr>
        <w:t>rossg@solidstatelogic.com</w:t>
      </w:r>
    </w:p>
    <w:p w14:paraId="1386F3D5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B44EC39" w14:textId="77777777" w:rsidR="00751816" w:rsidRPr="00A40A6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5E27293C" w14:textId="77777777" w:rsidR="00751816" w:rsidRDefault="00751816" w:rsidP="00751816">
      <w:pPr>
        <w:spacing w:line="336" w:lineRule="auto"/>
        <w:jc w:val="center"/>
        <w:rPr>
          <w:i/>
        </w:rPr>
      </w:pPr>
    </w:p>
    <w:p w14:paraId="71BFA64F" w14:textId="77777777" w:rsidR="00442CBF" w:rsidRDefault="00442CBF" w:rsidP="00751816">
      <w:pPr>
        <w:spacing w:line="336" w:lineRule="auto"/>
        <w:jc w:val="center"/>
        <w:rPr>
          <w:i/>
        </w:rPr>
      </w:pPr>
    </w:p>
    <w:p w14:paraId="497689DF" w14:textId="77777777" w:rsidR="00442CBF" w:rsidRDefault="00442CBF" w:rsidP="00751816">
      <w:pPr>
        <w:spacing w:line="336" w:lineRule="auto"/>
        <w:jc w:val="center"/>
        <w:rPr>
          <w:i/>
        </w:rPr>
      </w:pPr>
    </w:p>
    <w:p w14:paraId="1F65DD88" w14:textId="77777777" w:rsidR="00751816" w:rsidRPr="00A40A63" w:rsidRDefault="00751816" w:rsidP="00751816"/>
    <w:p w14:paraId="5D0FFB6D" w14:textId="77777777" w:rsidR="00751816" w:rsidRPr="00A40A63" w:rsidRDefault="00751816"/>
    <w:sectPr w:rsidR="00751816" w:rsidRPr="00A40A63" w:rsidSect="008C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7A1"/>
    <w:multiLevelType w:val="hybridMultilevel"/>
    <w:tmpl w:val="4FACD2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D37180"/>
    <w:multiLevelType w:val="hybridMultilevel"/>
    <w:tmpl w:val="6B1C88B2"/>
    <w:lvl w:ilvl="0" w:tplc="8E28027A">
      <w:start w:val="256"/>
      <w:numFmt w:val="bullet"/>
      <w:lvlText w:val=""/>
      <w:lvlJc w:val="left"/>
      <w:pPr>
        <w:ind w:left="1480" w:hanging="40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143B8"/>
    <w:multiLevelType w:val="hybridMultilevel"/>
    <w:tmpl w:val="AF3E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A2EBF"/>
    <w:multiLevelType w:val="hybridMultilevel"/>
    <w:tmpl w:val="07EA1288"/>
    <w:lvl w:ilvl="0" w:tplc="8E28027A">
      <w:start w:val="256"/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  <w:sz w:val="20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B464BC5"/>
    <w:multiLevelType w:val="hybridMultilevel"/>
    <w:tmpl w:val="0C940CB2"/>
    <w:lvl w:ilvl="0" w:tplc="8E28027A">
      <w:start w:val="256"/>
      <w:numFmt w:val="bullet"/>
      <w:lvlText w:val=""/>
      <w:lvlJc w:val="left"/>
      <w:pPr>
        <w:ind w:left="2560" w:hanging="400"/>
      </w:pPr>
      <w:rPr>
        <w:rFonts w:ascii="Symbol" w:eastAsia="Times New Roman" w:hAnsi="Symbol" w:cs="Calibri" w:hint="default"/>
        <w:sz w:val="20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18919266">
    <w:abstractNumId w:val="2"/>
  </w:num>
  <w:num w:numId="2" w16cid:durableId="412507188">
    <w:abstractNumId w:val="0"/>
  </w:num>
  <w:num w:numId="3" w16cid:durableId="1357775039">
    <w:abstractNumId w:val="1"/>
  </w:num>
  <w:num w:numId="4" w16cid:durableId="291329461">
    <w:abstractNumId w:val="4"/>
  </w:num>
  <w:num w:numId="5" w16cid:durableId="2142385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16"/>
    <w:rsid w:val="00021938"/>
    <w:rsid w:val="00023A86"/>
    <w:rsid w:val="000722B2"/>
    <w:rsid w:val="000B04B1"/>
    <w:rsid w:val="000B389F"/>
    <w:rsid w:val="000C2053"/>
    <w:rsid w:val="000C4492"/>
    <w:rsid w:val="000D39B8"/>
    <w:rsid w:val="000E4E75"/>
    <w:rsid w:val="000F40CD"/>
    <w:rsid w:val="000F70C3"/>
    <w:rsid w:val="00126EE1"/>
    <w:rsid w:val="00151052"/>
    <w:rsid w:val="00153023"/>
    <w:rsid w:val="001805F0"/>
    <w:rsid w:val="001B413C"/>
    <w:rsid w:val="001C31CF"/>
    <w:rsid w:val="001C5919"/>
    <w:rsid w:val="001E13EA"/>
    <w:rsid w:val="002113E8"/>
    <w:rsid w:val="00212633"/>
    <w:rsid w:val="00263B95"/>
    <w:rsid w:val="0026447A"/>
    <w:rsid w:val="00277B79"/>
    <w:rsid w:val="002A3265"/>
    <w:rsid w:val="002C5191"/>
    <w:rsid w:val="00302F4F"/>
    <w:rsid w:val="00316437"/>
    <w:rsid w:val="0033023A"/>
    <w:rsid w:val="003610DB"/>
    <w:rsid w:val="00373318"/>
    <w:rsid w:val="00376465"/>
    <w:rsid w:val="003968FA"/>
    <w:rsid w:val="003E66B5"/>
    <w:rsid w:val="003E783B"/>
    <w:rsid w:val="003F2028"/>
    <w:rsid w:val="003F3098"/>
    <w:rsid w:val="003F6989"/>
    <w:rsid w:val="00422F20"/>
    <w:rsid w:val="00442CBF"/>
    <w:rsid w:val="00477BEC"/>
    <w:rsid w:val="004C1C09"/>
    <w:rsid w:val="004C5BDE"/>
    <w:rsid w:val="004E0AFC"/>
    <w:rsid w:val="004F43F1"/>
    <w:rsid w:val="0051010B"/>
    <w:rsid w:val="00547E53"/>
    <w:rsid w:val="00586D22"/>
    <w:rsid w:val="00594AB3"/>
    <w:rsid w:val="005D4DB0"/>
    <w:rsid w:val="005E243B"/>
    <w:rsid w:val="005E381F"/>
    <w:rsid w:val="00600EA5"/>
    <w:rsid w:val="006039D9"/>
    <w:rsid w:val="00603D23"/>
    <w:rsid w:val="00644403"/>
    <w:rsid w:val="00654788"/>
    <w:rsid w:val="006575E9"/>
    <w:rsid w:val="00665C05"/>
    <w:rsid w:val="00673680"/>
    <w:rsid w:val="00681BD0"/>
    <w:rsid w:val="00683EE9"/>
    <w:rsid w:val="00687817"/>
    <w:rsid w:val="006A01B3"/>
    <w:rsid w:val="006B20E9"/>
    <w:rsid w:val="006B4E15"/>
    <w:rsid w:val="006B698F"/>
    <w:rsid w:val="006D4E4B"/>
    <w:rsid w:val="007040C4"/>
    <w:rsid w:val="007079CF"/>
    <w:rsid w:val="00736373"/>
    <w:rsid w:val="00751816"/>
    <w:rsid w:val="0075513A"/>
    <w:rsid w:val="00762C23"/>
    <w:rsid w:val="0077444B"/>
    <w:rsid w:val="00797027"/>
    <w:rsid w:val="007A218E"/>
    <w:rsid w:val="007A3D7E"/>
    <w:rsid w:val="007C1995"/>
    <w:rsid w:val="008465B7"/>
    <w:rsid w:val="008714B0"/>
    <w:rsid w:val="00885140"/>
    <w:rsid w:val="008C001E"/>
    <w:rsid w:val="008D0D9B"/>
    <w:rsid w:val="008E109E"/>
    <w:rsid w:val="008E6397"/>
    <w:rsid w:val="008E7775"/>
    <w:rsid w:val="0091278C"/>
    <w:rsid w:val="0091664F"/>
    <w:rsid w:val="0092591C"/>
    <w:rsid w:val="009460EA"/>
    <w:rsid w:val="00950FD9"/>
    <w:rsid w:val="009556EE"/>
    <w:rsid w:val="00983870"/>
    <w:rsid w:val="009910AC"/>
    <w:rsid w:val="009A4F02"/>
    <w:rsid w:val="009C056A"/>
    <w:rsid w:val="00A026E9"/>
    <w:rsid w:val="00A15F44"/>
    <w:rsid w:val="00A30C2E"/>
    <w:rsid w:val="00A40A63"/>
    <w:rsid w:val="00A45B68"/>
    <w:rsid w:val="00A5053A"/>
    <w:rsid w:val="00A523A3"/>
    <w:rsid w:val="00A942F2"/>
    <w:rsid w:val="00AA0AFA"/>
    <w:rsid w:val="00AA37ED"/>
    <w:rsid w:val="00AA6183"/>
    <w:rsid w:val="00AB54EF"/>
    <w:rsid w:val="00AB65C1"/>
    <w:rsid w:val="00AE49D7"/>
    <w:rsid w:val="00AF4D13"/>
    <w:rsid w:val="00AF7763"/>
    <w:rsid w:val="00B11A6D"/>
    <w:rsid w:val="00B24CFC"/>
    <w:rsid w:val="00B31084"/>
    <w:rsid w:val="00B4059F"/>
    <w:rsid w:val="00B51C57"/>
    <w:rsid w:val="00B61A1F"/>
    <w:rsid w:val="00BB294D"/>
    <w:rsid w:val="00BE2AA7"/>
    <w:rsid w:val="00BF18E9"/>
    <w:rsid w:val="00BF4984"/>
    <w:rsid w:val="00C01699"/>
    <w:rsid w:val="00C02144"/>
    <w:rsid w:val="00C31E4F"/>
    <w:rsid w:val="00C3708E"/>
    <w:rsid w:val="00C5381C"/>
    <w:rsid w:val="00C6538C"/>
    <w:rsid w:val="00C72753"/>
    <w:rsid w:val="00C81979"/>
    <w:rsid w:val="00C82AB2"/>
    <w:rsid w:val="00C8549D"/>
    <w:rsid w:val="00CC3DE2"/>
    <w:rsid w:val="00CE32E0"/>
    <w:rsid w:val="00D26674"/>
    <w:rsid w:val="00D44C35"/>
    <w:rsid w:val="00D46D86"/>
    <w:rsid w:val="00D63802"/>
    <w:rsid w:val="00D646BC"/>
    <w:rsid w:val="00D778AC"/>
    <w:rsid w:val="00D84670"/>
    <w:rsid w:val="00D903A1"/>
    <w:rsid w:val="00D97D98"/>
    <w:rsid w:val="00DE10E4"/>
    <w:rsid w:val="00E12CF9"/>
    <w:rsid w:val="00E13F76"/>
    <w:rsid w:val="00E235B7"/>
    <w:rsid w:val="00E348DF"/>
    <w:rsid w:val="00E41A8F"/>
    <w:rsid w:val="00E44054"/>
    <w:rsid w:val="00E5604B"/>
    <w:rsid w:val="00E60BCB"/>
    <w:rsid w:val="00E75E98"/>
    <w:rsid w:val="00E81948"/>
    <w:rsid w:val="00E91F5C"/>
    <w:rsid w:val="00E929AB"/>
    <w:rsid w:val="00EA4779"/>
    <w:rsid w:val="00EA67D0"/>
    <w:rsid w:val="00EC07A9"/>
    <w:rsid w:val="00EC7450"/>
    <w:rsid w:val="00ED1C9A"/>
    <w:rsid w:val="00ED7D35"/>
    <w:rsid w:val="00F13C84"/>
    <w:rsid w:val="00F30EDB"/>
    <w:rsid w:val="00F81CFC"/>
    <w:rsid w:val="00FC4F8D"/>
    <w:rsid w:val="00FD3FE8"/>
    <w:rsid w:val="00FD7C4C"/>
    <w:rsid w:val="0695473B"/>
    <w:rsid w:val="087654E4"/>
    <w:rsid w:val="0EF8BAD8"/>
    <w:rsid w:val="16B05D7E"/>
    <w:rsid w:val="17B1C5A2"/>
    <w:rsid w:val="1BF81B48"/>
    <w:rsid w:val="3F83DF7B"/>
    <w:rsid w:val="48143BAE"/>
    <w:rsid w:val="4D5DAB6C"/>
    <w:rsid w:val="4ECCB9F2"/>
    <w:rsid w:val="58E590A9"/>
    <w:rsid w:val="5C7148CB"/>
    <w:rsid w:val="6449FBDD"/>
    <w:rsid w:val="6D2861FD"/>
    <w:rsid w:val="75E97BD6"/>
    <w:rsid w:val="7A368CDE"/>
    <w:rsid w:val="7ED7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FC365"/>
  <w15:chartTrackingRefBased/>
  <w15:docId w15:val="{C612F121-90D6-45FC-A9E3-718F794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1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8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18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1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81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83E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31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373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styleId="Mention">
    <w:name w:val="Mention"/>
    <w:basedOn w:val="DefaultParagraphFont"/>
    <w:uiPriority w:val="99"/>
    <w:unhideWhenUsed/>
    <w:rsid w:val="00D778AC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A40A63"/>
  </w:style>
  <w:style w:type="character" w:customStyle="1" w:styleId="eop">
    <w:name w:val="eop"/>
    <w:basedOn w:val="DefaultParagraphFont"/>
    <w:rsid w:val="00A40A63"/>
  </w:style>
  <w:style w:type="paragraph" w:customStyle="1" w:styleId="paragraph">
    <w:name w:val="paragraph"/>
    <w:basedOn w:val="Normal"/>
    <w:rsid w:val="00A40A63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statelogic.com/ssl-download-manager" TargetMode="External"/><Relationship Id="rId3" Type="http://schemas.openxmlformats.org/officeDocument/2006/relationships/styles" Target="styles.xml"/><Relationship Id="rId7" Type="http://schemas.openxmlformats.org/officeDocument/2006/relationships/hyperlink" Target="https://solidstatelogic.com/ssl-download-manage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lidstatelogi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idstatelogic.com/products/u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94A5B9-4F33-F949-B7CF-7B1B90C6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Links>
    <vt:vector size="30" baseType="variant">
      <vt:variant>
        <vt:i4>3539046</vt:i4>
      </vt:variant>
      <vt:variant>
        <vt:i4>3</vt:i4>
      </vt:variant>
      <vt:variant>
        <vt:i4>0</vt:i4>
      </vt:variant>
      <vt:variant>
        <vt:i4>5</vt:i4>
      </vt:variant>
      <vt:variant>
        <vt:lpwstr>http://www.solidstatelogic.com/</vt:lpwstr>
      </vt:variant>
      <vt:variant>
        <vt:lpwstr/>
      </vt:variant>
      <vt:variant>
        <vt:i4>4849679</vt:i4>
      </vt:variant>
      <vt:variant>
        <vt:i4>0</vt:i4>
      </vt:variant>
      <vt:variant>
        <vt:i4>0</vt:i4>
      </vt:variant>
      <vt:variant>
        <vt:i4>5</vt:i4>
      </vt:variant>
      <vt:variant>
        <vt:lpwstr>https://solidstatelogic.com/products/uc1</vt:lpwstr>
      </vt:variant>
      <vt:variant>
        <vt:lpwstr/>
      </vt:variant>
      <vt:variant>
        <vt:i4>1048619</vt:i4>
      </vt:variant>
      <vt:variant>
        <vt:i4>6</vt:i4>
      </vt:variant>
      <vt:variant>
        <vt:i4>0</vt:i4>
      </vt:variant>
      <vt:variant>
        <vt:i4>5</vt:i4>
      </vt:variant>
      <vt:variant>
        <vt:lpwstr>mailto:andyj@solidstatelogic.com</vt:lpwstr>
      </vt:variant>
      <vt:variant>
        <vt:lpwstr/>
      </vt:variant>
      <vt:variant>
        <vt:i4>1048619</vt:i4>
      </vt:variant>
      <vt:variant>
        <vt:i4>3</vt:i4>
      </vt:variant>
      <vt:variant>
        <vt:i4>0</vt:i4>
      </vt:variant>
      <vt:variant>
        <vt:i4>5</vt:i4>
      </vt:variant>
      <vt:variant>
        <vt:lpwstr>mailto:andyj@solidstatelogic.com</vt:lpwstr>
      </vt:variant>
      <vt:variant>
        <vt:lpwstr/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>mailto:rossg@solidstatelogic.com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Ross Gilbert</cp:lastModifiedBy>
  <cp:revision>2</cp:revision>
  <dcterms:created xsi:type="dcterms:W3CDTF">2024-03-07T14:27:00Z</dcterms:created>
  <dcterms:modified xsi:type="dcterms:W3CDTF">2024-03-07T14:27:00Z</dcterms:modified>
</cp:coreProperties>
</file>